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1C4D" w14:textId="478C93CE" w:rsidR="00606674" w:rsidRDefault="00CA2D79" w:rsidP="00606674">
      <w:r w:rsidRPr="00606674">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841555F" wp14:editId="2A9F5EDD">
            <wp:simplePos x="0" y="0"/>
            <wp:positionH relativeFrom="column">
              <wp:posOffset>2724785</wp:posOffset>
            </wp:positionH>
            <wp:positionV relativeFrom="paragraph">
              <wp:posOffset>-915937</wp:posOffset>
            </wp:positionV>
            <wp:extent cx="4316095" cy="1883410"/>
            <wp:effectExtent l="0" t="0" r="190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6095"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674" w:rsidRPr="00606674">
        <w:rPr>
          <w:rFonts w:asciiTheme="majorHAnsi" w:eastAsiaTheme="majorEastAsia" w:hAnsi="Calibri Light" w:cstheme="majorBidi"/>
          <w:noProof/>
          <w:color w:val="000000" w:themeColor="text1"/>
          <w:kern w:val="24"/>
          <w:sz w:val="84"/>
          <w:szCs w:val="84"/>
        </w:rPr>
        <w:drawing>
          <wp:anchor distT="0" distB="0" distL="114300" distR="114300" simplePos="0" relativeHeight="251659264" behindDoc="0" locked="0" layoutInCell="1" allowOverlap="1" wp14:anchorId="75DF4C74" wp14:editId="6F286590">
            <wp:simplePos x="0" y="0"/>
            <wp:positionH relativeFrom="column">
              <wp:posOffset>-329184</wp:posOffset>
            </wp:positionH>
            <wp:positionV relativeFrom="paragraph">
              <wp:posOffset>-673481</wp:posOffset>
            </wp:positionV>
            <wp:extent cx="2853055" cy="2853055"/>
            <wp:effectExtent l="0" t="0" r="4445" b="444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285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512ED" w14:textId="6CF63D97" w:rsidR="00606674" w:rsidRPr="00606674" w:rsidRDefault="00606674" w:rsidP="00606674">
      <w:pPr>
        <w:rPr>
          <w:rFonts w:ascii="Times New Roman" w:eastAsia="Times New Roman" w:hAnsi="Times New Roman" w:cs="Times New Roman"/>
          <w:lang w:eastAsia="en-GB"/>
        </w:rPr>
      </w:pPr>
      <w:r w:rsidRPr="00606674">
        <w:t xml:space="preserve"> </w:t>
      </w:r>
    </w:p>
    <w:p w14:paraId="1284EEC3" w14:textId="7F63D9C6" w:rsidR="00606674" w:rsidRPr="00606674" w:rsidRDefault="00606674" w:rsidP="00606674">
      <w:pPr>
        <w:rPr>
          <w:rFonts w:ascii="Times New Roman" w:eastAsia="Times New Roman" w:hAnsi="Times New Roman" w:cs="Times New Roman"/>
          <w:lang w:eastAsia="en-GB"/>
        </w:rPr>
      </w:pPr>
    </w:p>
    <w:p w14:paraId="70994B70" w14:textId="27796E28" w:rsidR="00606674" w:rsidRDefault="00606674" w:rsidP="00606674">
      <w:pPr>
        <w:spacing w:line="216" w:lineRule="auto"/>
        <w:jc w:val="right"/>
        <w:rPr>
          <w:rFonts w:asciiTheme="majorHAnsi" w:eastAsiaTheme="majorEastAsia" w:hAnsi="Calibri Light" w:cstheme="majorBidi"/>
          <w:color w:val="000000" w:themeColor="text1"/>
          <w:kern w:val="24"/>
          <w:sz w:val="84"/>
          <w:szCs w:val="84"/>
        </w:rPr>
      </w:pPr>
    </w:p>
    <w:p w14:paraId="671B8DA6" w14:textId="0769411C" w:rsidR="00606674" w:rsidRDefault="00606674" w:rsidP="00606674">
      <w:pPr>
        <w:spacing w:line="216" w:lineRule="auto"/>
        <w:jc w:val="right"/>
        <w:rPr>
          <w:rFonts w:asciiTheme="majorHAnsi" w:eastAsiaTheme="majorEastAsia" w:hAnsi="Calibri Light" w:cstheme="majorBidi"/>
          <w:color w:val="000000" w:themeColor="text1"/>
          <w:kern w:val="24"/>
          <w:sz w:val="84"/>
          <w:szCs w:val="84"/>
        </w:rPr>
      </w:pPr>
    </w:p>
    <w:p w14:paraId="612B7A00" w14:textId="66A6A265" w:rsidR="00CA2D79" w:rsidRDefault="00CA2D79" w:rsidP="00CA2D79">
      <w:pPr>
        <w:spacing w:line="216" w:lineRule="auto"/>
        <w:rPr>
          <w:rFonts w:asciiTheme="majorHAnsi" w:eastAsiaTheme="majorEastAsia" w:hAnsi="Calibri Light" w:cstheme="majorBidi"/>
          <w:color w:val="000000" w:themeColor="text1"/>
          <w:kern w:val="24"/>
          <w:sz w:val="84"/>
          <w:szCs w:val="84"/>
        </w:rPr>
      </w:pPr>
    </w:p>
    <w:p w14:paraId="21ED7F1C" w14:textId="07FC6AC0" w:rsidR="00606674" w:rsidRPr="00606674" w:rsidRDefault="00606674" w:rsidP="00606674">
      <w:pPr>
        <w:spacing w:line="216" w:lineRule="auto"/>
        <w:jc w:val="right"/>
        <w:rPr>
          <w:sz w:val="40"/>
          <w:szCs w:val="40"/>
        </w:rPr>
      </w:pPr>
      <w:r>
        <w:rPr>
          <w:rFonts w:asciiTheme="majorHAnsi" w:eastAsiaTheme="majorEastAsia" w:hAnsi="Calibri Light" w:cstheme="majorBidi"/>
          <w:color w:val="000000" w:themeColor="text1"/>
          <w:kern w:val="24"/>
          <w:sz w:val="84"/>
          <w:szCs w:val="84"/>
        </w:rPr>
        <w:t>Cambridge Technical​</w:t>
      </w:r>
      <w:r>
        <w:rPr>
          <w:rFonts w:asciiTheme="majorHAnsi" w:eastAsiaTheme="majorEastAsia" w:hAnsi="Calibri Light" w:cstheme="majorBidi"/>
          <w:color w:val="000000" w:themeColor="text1"/>
          <w:kern w:val="24"/>
          <w:sz w:val="84"/>
          <w:szCs w:val="84"/>
        </w:rPr>
        <w:br/>
        <w:t> Introductory Diploma IT</w:t>
      </w:r>
    </w:p>
    <w:p w14:paraId="08496A67" w14:textId="42A0E3A5" w:rsidR="00606674" w:rsidRDefault="00606674" w:rsidP="00606674">
      <w:pPr>
        <w:rPr>
          <w:sz w:val="40"/>
          <w:szCs w:val="40"/>
        </w:rPr>
      </w:pPr>
    </w:p>
    <w:p w14:paraId="2378F53F" w14:textId="7A39D8A7" w:rsidR="00606674" w:rsidRPr="00606674" w:rsidRDefault="00606674" w:rsidP="00606674">
      <w:pPr>
        <w:rPr>
          <w:sz w:val="52"/>
          <w:szCs w:val="52"/>
        </w:rPr>
      </w:pPr>
      <w:r w:rsidRPr="00606674">
        <w:rPr>
          <w:sz w:val="52"/>
          <w:szCs w:val="52"/>
        </w:rPr>
        <w:t>Sixth Form Transition Pack</w:t>
      </w:r>
    </w:p>
    <w:p w14:paraId="16460724" w14:textId="7883AA8D" w:rsidR="00CA2D79" w:rsidRPr="00CA2D79" w:rsidRDefault="00CA2D79" w:rsidP="00CA2D79">
      <w:pPr>
        <w:rPr>
          <w:rFonts w:ascii="Times New Roman" w:eastAsia="Times New Roman" w:hAnsi="Times New Roman" w:cs="Times New Roman"/>
          <w:lang w:eastAsia="en-GB"/>
        </w:rPr>
      </w:pPr>
      <w:r w:rsidRPr="00CA2D7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1F00EF21" wp14:editId="1B2F609F">
            <wp:simplePos x="0" y="0"/>
            <wp:positionH relativeFrom="column">
              <wp:posOffset>-336550</wp:posOffset>
            </wp:positionH>
            <wp:positionV relativeFrom="paragraph">
              <wp:posOffset>1098149</wp:posOffset>
            </wp:positionV>
            <wp:extent cx="6459451" cy="3609473"/>
            <wp:effectExtent l="0" t="0" r="5080" b="0"/>
            <wp:wrapNone/>
            <wp:docPr id="5" name="Picture 5" descr="Virtual reality as sharp as the human eye can se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rtual reality as sharp as the human eye can see? - BBC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9451" cy="3609473"/>
                    </a:xfrm>
                    <a:prstGeom prst="rect">
                      <a:avLst/>
                    </a:prstGeom>
                    <a:noFill/>
                    <a:ln>
                      <a:noFill/>
                    </a:ln>
                  </pic:spPr>
                </pic:pic>
              </a:graphicData>
            </a:graphic>
            <wp14:sizeRelH relativeFrom="page">
              <wp14:pctWidth>0</wp14:pctWidth>
            </wp14:sizeRelH>
            <wp14:sizeRelV relativeFrom="page">
              <wp14:pctHeight>0</wp14:pctHeight>
            </wp14:sizeRelV>
          </wp:anchor>
        </w:drawing>
      </w:r>
      <w:r w:rsidR="00606674">
        <w:br w:type="page"/>
      </w:r>
      <w:r w:rsidRPr="00CA2D79">
        <w:rPr>
          <w:rFonts w:ascii="Times New Roman" w:eastAsia="Times New Roman" w:hAnsi="Times New Roman" w:cs="Times New Roman"/>
          <w:lang w:eastAsia="en-GB"/>
        </w:rPr>
        <w:fldChar w:fldCharType="begin"/>
      </w:r>
      <w:r w:rsidRPr="00CA2D79">
        <w:rPr>
          <w:rFonts w:ascii="Times New Roman" w:eastAsia="Times New Roman" w:hAnsi="Times New Roman" w:cs="Times New Roman"/>
          <w:lang w:eastAsia="en-GB"/>
        </w:rPr>
        <w:instrText xml:space="preserve"> INCLUDEPICTURE "https://encrypted-tbn0.gstatic.com/images?q=tbn%3AANd9GcSYCmodWpwsj47Zw0fz3o9sAD3G8cbIkt3hS0Gdy_a4cHQn5Poy&amp;usqp=CAU" \* MERGEFORMATINET </w:instrText>
      </w:r>
      <w:r w:rsidRPr="00CA2D79">
        <w:rPr>
          <w:rFonts w:ascii="Times New Roman" w:eastAsia="Times New Roman" w:hAnsi="Times New Roman" w:cs="Times New Roman"/>
          <w:lang w:eastAsia="en-GB"/>
        </w:rPr>
        <w:fldChar w:fldCharType="end"/>
      </w:r>
    </w:p>
    <w:p w14:paraId="52841273" w14:textId="68DC169B" w:rsidR="00606674" w:rsidRPr="00CA2D79" w:rsidRDefault="00CA2D79">
      <w:pPr>
        <w:rPr>
          <w:rFonts w:ascii="Times New Roman" w:eastAsia="Times New Roman" w:hAnsi="Times New Roman" w:cs="Times New Roman"/>
          <w:lang w:eastAsia="en-GB"/>
        </w:rPr>
      </w:pPr>
      <w:r w:rsidRPr="00606674">
        <w:rPr>
          <w:rFonts w:ascii="Times New Roman" w:eastAsia="Times New Roman" w:hAnsi="Times New Roman" w:cs="Times New Roman"/>
          <w:noProof/>
          <w:lang w:eastAsia="en-GB"/>
        </w:rPr>
        <w:lastRenderedPageBreak/>
        <w:drawing>
          <wp:anchor distT="0" distB="0" distL="114300" distR="114300" simplePos="0" relativeHeight="251671552" behindDoc="1" locked="0" layoutInCell="1" allowOverlap="1" wp14:anchorId="5E5C1A03" wp14:editId="60B1645D">
            <wp:simplePos x="0" y="0"/>
            <wp:positionH relativeFrom="column">
              <wp:posOffset>2390273</wp:posOffset>
            </wp:positionH>
            <wp:positionV relativeFrom="paragraph">
              <wp:posOffset>-898358</wp:posOffset>
            </wp:positionV>
            <wp:extent cx="4316095" cy="1883410"/>
            <wp:effectExtent l="0" t="0" r="1905"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6095"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79">
        <w:rPr>
          <w:rFonts w:ascii="Times New Roman" w:eastAsia="Times New Roman" w:hAnsi="Times New Roman" w:cs="Times New Roman"/>
          <w:lang w:eastAsia="en-GB"/>
        </w:rPr>
        <w:fldChar w:fldCharType="begin"/>
      </w:r>
      <w:r w:rsidRPr="00CA2D79">
        <w:rPr>
          <w:rFonts w:ascii="Times New Roman" w:eastAsia="Times New Roman" w:hAnsi="Times New Roman" w:cs="Times New Roman"/>
          <w:lang w:eastAsia="en-GB"/>
        </w:rPr>
        <w:instrText xml:space="preserve"> INCLUDEPICTURE "https://encrypted-tbn0.gstatic.com/images?q=tbn%3AANd9GcStO7xWHnaq9eAjEoK0223CGpDcPykajEScncWVme9MdGHM_tTt&amp;usqp=CAU" \* MERGEFORMATINET </w:instrText>
      </w:r>
      <w:r w:rsidRPr="00CA2D79">
        <w:rPr>
          <w:rFonts w:ascii="Times New Roman" w:eastAsia="Times New Roman" w:hAnsi="Times New Roman" w:cs="Times New Roman"/>
          <w:lang w:eastAsia="en-GB"/>
        </w:rPr>
        <w:fldChar w:fldCharType="end"/>
      </w:r>
    </w:p>
    <w:p w14:paraId="7A2C909B" w14:textId="77777777" w:rsidR="00CA2D79" w:rsidRDefault="00CA2D79" w:rsidP="00606674"/>
    <w:p w14:paraId="710718C9" w14:textId="1AB484BE" w:rsidR="00CA2D79" w:rsidRDefault="00606674" w:rsidP="00606674">
      <w:r w:rsidRPr="00606674">
        <w:t xml:space="preserve">Examination Board: OCR </w:t>
      </w:r>
    </w:p>
    <w:p w14:paraId="44782DE2" w14:textId="77777777" w:rsidR="00CA2D79" w:rsidRDefault="00CA2D79" w:rsidP="00606674"/>
    <w:p w14:paraId="58846A2B" w14:textId="384EDCC4" w:rsidR="00606674" w:rsidRDefault="00606674" w:rsidP="00606674">
      <w:pPr>
        <w:rPr>
          <w:lang w:val="en-US"/>
        </w:rPr>
      </w:pPr>
      <w:r w:rsidRPr="00606674">
        <w:t xml:space="preserve">Course content: The Cambridge Technical qualifications offer opportunities to develop the skills demanded by employers in the UK today. These </w:t>
      </w:r>
      <w:proofErr w:type="gramStart"/>
      <w:r w:rsidRPr="00606674">
        <w:t>vocationally-related</w:t>
      </w:r>
      <w:proofErr w:type="gramEnd"/>
      <w:r w:rsidRPr="00606674">
        <w:t xml:space="preserve"> diplomas are included in the Qualifications and Credit Framework. Learners will have the opportunity to acquire essential knowledge and tools for the world of work, developing transferable skills such as planning, research and analysis, working with others and effective communication. </w:t>
      </w:r>
      <w:r w:rsidRPr="00606674">
        <w:rPr>
          <w:lang w:val="en-US"/>
        </w:rPr>
        <w:t>​</w:t>
      </w:r>
    </w:p>
    <w:p w14:paraId="1B522114" w14:textId="38CBB763" w:rsidR="00606674" w:rsidRDefault="00606674" w:rsidP="00606674">
      <w:pPr>
        <w:rPr>
          <w:lang w:val="en-US"/>
        </w:rPr>
      </w:pPr>
    </w:p>
    <w:p w14:paraId="7A471080" w14:textId="77777777" w:rsidR="00606674" w:rsidRPr="00606674" w:rsidRDefault="00606674" w:rsidP="00606674"/>
    <w:p w14:paraId="6AE9DD6B" w14:textId="77777777" w:rsidR="00606674" w:rsidRPr="00606674" w:rsidRDefault="00606674" w:rsidP="00606674">
      <w:r w:rsidRPr="00606674">
        <w:t>All learners will study the following three mandatory units; </w:t>
      </w:r>
    </w:p>
    <w:p w14:paraId="28E03DFF" w14:textId="77777777" w:rsidR="00606674" w:rsidRPr="00606674" w:rsidRDefault="00606674" w:rsidP="00606674">
      <w:r w:rsidRPr="00606674">
        <w:rPr>
          <w:b/>
          <w:bCs/>
        </w:rPr>
        <w:t xml:space="preserve">Fundamentals of IT, </w:t>
      </w:r>
    </w:p>
    <w:p w14:paraId="3DB7174F" w14:textId="77777777" w:rsidR="00606674" w:rsidRPr="00606674" w:rsidRDefault="00606674" w:rsidP="00606674">
      <w:r w:rsidRPr="00606674">
        <w:rPr>
          <w:b/>
          <w:bCs/>
        </w:rPr>
        <w:t xml:space="preserve">Global Information </w:t>
      </w:r>
    </w:p>
    <w:p w14:paraId="340609F7" w14:textId="77777777" w:rsidR="00606674" w:rsidRPr="00606674" w:rsidRDefault="00606674" w:rsidP="00606674">
      <w:r w:rsidRPr="00606674">
        <w:rPr>
          <w:b/>
          <w:bCs/>
        </w:rPr>
        <w:t xml:space="preserve">Virtual and Augmented Reality. </w:t>
      </w:r>
    </w:p>
    <w:p w14:paraId="66B92185" w14:textId="77777777" w:rsidR="00606674" w:rsidRPr="00606674" w:rsidRDefault="00606674" w:rsidP="00606674">
      <w:r w:rsidRPr="00606674">
        <w:t>These units provide learners with an insight into the IT sector, as they investigate the pace of technological change, IT infrastructure, and the flow of information on a global scale, as well as the important legal and security considerations. There will be an additional two units covered later in the course.</w:t>
      </w:r>
    </w:p>
    <w:p w14:paraId="6DACE79A" w14:textId="77777777" w:rsidR="00606674" w:rsidRDefault="00606674"/>
    <w:p w14:paraId="27B0251A" w14:textId="4EC96935" w:rsidR="00606674" w:rsidRDefault="00606674">
      <w:pPr>
        <w:rPr>
          <w:lang w:val="en-US"/>
        </w:rPr>
      </w:pPr>
      <w:r w:rsidRPr="00606674">
        <w:rPr>
          <w:lang w:val="en-US"/>
        </w:rPr>
        <w:t>Unit 1 Fundamentals of IT (exam 90GLH 1 hour 30 minutes written paper)</w:t>
      </w:r>
    </w:p>
    <w:p w14:paraId="6313FFFD" w14:textId="77777777" w:rsidR="00606674" w:rsidRPr="00606674" w:rsidRDefault="00606674" w:rsidP="00606674">
      <w:pPr>
        <w:numPr>
          <w:ilvl w:val="0"/>
          <w:numId w:val="1"/>
        </w:numPr>
      </w:pPr>
      <w:r w:rsidRPr="00606674">
        <w:rPr>
          <w:lang w:val="en-US"/>
        </w:rPr>
        <w:t xml:space="preserve">Types of computer system </w:t>
      </w:r>
    </w:p>
    <w:p w14:paraId="11506D1F" w14:textId="77777777" w:rsidR="00606674" w:rsidRPr="00606674" w:rsidRDefault="00606674" w:rsidP="00606674">
      <w:pPr>
        <w:numPr>
          <w:ilvl w:val="0"/>
          <w:numId w:val="1"/>
        </w:numPr>
      </w:pPr>
      <w:r w:rsidRPr="00606674">
        <w:rPr>
          <w:lang w:val="en-US"/>
        </w:rPr>
        <w:t xml:space="preserve">Communications hardware </w:t>
      </w:r>
    </w:p>
    <w:p w14:paraId="5576FA6E" w14:textId="77777777" w:rsidR="00606674" w:rsidRPr="00606674" w:rsidRDefault="00606674" w:rsidP="00606674">
      <w:pPr>
        <w:numPr>
          <w:ilvl w:val="0"/>
          <w:numId w:val="1"/>
        </w:numPr>
      </w:pPr>
      <w:r w:rsidRPr="00606674">
        <w:rPr>
          <w:lang w:val="en-US"/>
        </w:rPr>
        <w:t xml:space="preserve">Hardware troubleshooting </w:t>
      </w:r>
    </w:p>
    <w:p w14:paraId="50722254" w14:textId="77777777" w:rsidR="00606674" w:rsidRPr="00606674" w:rsidRDefault="00606674" w:rsidP="00606674">
      <w:pPr>
        <w:numPr>
          <w:ilvl w:val="0"/>
          <w:numId w:val="1"/>
        </w:numPr>
      </w:pPr>
      <w:r w:rsidRPr="00606674">
        <w:rPr>
          <w:lang w:val="en-US"/>
        </w:rPr>
        <w:t xml:space="preserve">Number systems and conversion </w:t>
      </w:r>
    </w:p>
    <w:p w14:paraId="459BDE96" w14:textId="77777777" w:rsidR="00606674" w:rsidRPr="00606674" w:rsidRDefault="00606674" w:rsidP="00606674">
      <w:pPr>
        <w:numPr>
          <w:ilvl w:val="0"/>
          <w:numId w:val="1"/>
        </w:numPr>
      </w:pPr>
      <w:r w:rsidRPr="00606674">
        <w:rPr>
          <w:lang w:val="en-US"/>
        </w:rPr>
        <w:t xml:space="preserve">Types of software </w:t>
      </w:r>
    </w:p>
    <w:p w14:paraId="07B6F3D1" w14:textId="77777777" w:rsidR="00606674" w:rsidRPr="00606674" w:rsidRDefault="00606674" w:rsidP="00606674">
      <w:pPr>
        <w:numPr>
          <w:ilvl w:val="0"/>
          <w:numId w:val="1"/>
        </w:numPr>
      </w:pPr>
      <w:r w:rsidRPr="00606674">
        <w:rPr>
          <w:lang w:val="en-US"/>
        </w:rPr>
        <w:t xml:space="preserve">Communication methods </w:t>
      </w:r>
    </w:p>
    <w:p w14:paraId="10B44BCE" w14:textId="77777777" w:rsidR="00606674" w:rsidRPr="00606674" w:rsidRDefault="00606674" w:rsidP="00606674">
      <w:pPr>
        <w:numPr>
          <w:ilvl w:val="0"/>
          <w:numId w:val="1"/>
        </w:numPr>
      </w:pPr>
      <w:r w:rsidRPr="00606674">
        <w:rPr>
          <w:lang w:val="en-US"/>
        </w:rPr>
        <w:t xml:space="preserve">Software troubleshooting </w:t>
      </w:r>
    </w:p>
    <w:p w14:paraId="6FCCDE1F" w14:textId="77777777" w:rsidR="00606674" w:rsidRPr="00606674" w:rsidRDefault="00606674" w:rsidP="00606674">
      <w:pPr>
        <w:numPr>
          <w:ilvl w:val="0"/>
          <w:numId w:val="1"/>
        </w:numPr>
      </w:pPr>
      <w:r w:rsidRPr="00606674">
        <w:rPr>
          <w:lang w:val="en-US"/>
        </w:rPr>
        <w:t xml:space="preserve">Protocols </w:t>
      </w:r>
    </w:p>
    <w:p w14:paraId="67B70102" w14:textId="77777777" w:rsidR="00606674" w:rsidRPr="00606674" w:rsidRDefault="00606674" w:rsidP="00606674">
      <w:pPr>
        <w:numPr>
          <w:ilvl w:val="0"/>
          <w:numId w:val="1"/>
        </w:numPr>
      </w:pPr>
      <w:proofErr w:type="spellStart"/>
      <w:r w:rsidRPr="00606674">
        <w:rPr>
          <w:lang w:val="en-US"/>
        </w:rPr>
        <w:t>Virtualisation</w:t>
      </w:r>
      <w:proofErr w:type="spellEnd"/>
      <w:r w:rsidRPr="00606674">
        <w:rPr>
          <w:lang w:val="en-US"/>
        </w:rPr>
        <w:t> </w:t>
      </w:r>
    </w:p>
    <w:p w14:paraId="72AE8895" w14:textId="77777777" w:rsidR="00606674" w:rsidRPr="00606674" w:rsidRDefault="00606674" w:rsidP="00606674">
      <w:pPr>
        <w:numPr>
          <w:ilvl w:val="0"/>
          <w:numId w:val="1"/>
        </w:numPr>
      </w:pPr>
      <w:r w:rsidRPr="00606674">
        <w:rPr>
          <w:lang w:val="en-US"/>
        </w:rPr>
        <w:t xml:space="preserve">Communication skills and technology </w:t>
      </w:r>
    </w:p>
    <w:p w14:paraId="2CBABAAF" w14:textId="77777777" w:rsidR="00606674" w:rsidRPr="00606674" w:rsidRDefault="00606674" w:rsidP="00606674">
      <w:pPr>
        <w:numPr>
          <w:ilvl w:val="0"/>
          <w:numId w:val="1"/>
        </w:numPr>
      </w:pPr>
      <w:r w:rsidRPr="00606674">
        <w:rPr>
          <w:lang w:val="en-US"/>
        </w:rPr>
        <w:t xml:space="preserve">Personal attributes and job roles </w:t>
      </w:r>
    </w:p>
    <w:p w14:paraId="12989D79" w14:textId="77777777" w:rsidR="00606674" w:rsidRPr="00606674" w:rsidRDefault="00606674" w:rsidP="00606674">
      <w:pPr>
        <w:numPr>
          <w:ilvl w:val="0"/>
          <w:numId w:val="1"/>
        </w:numPr>
      </w:pPr>
      <w:r w:rsidRPr="00606674">
        <w:rPr>
          <w:lang w:val="en-US"/>
        </w:rPr>
        <w:t xml:space="preserve">Professional bodies </w:t>
      </w:r>
    </w:p>
    <w:p w14:paraId="03DDF2E4" w14:textId="77777777" w:rsidR="00606674" w:rsidRPr="00606674" w:rsidRDefault="00606674" w:rsidP="00606674">
      <w:pPr>
        <w:numPr>
          <w:ilvl w:val="0"/>
          <w:numId w:val="1"/>
        </w:numPr>
      </w:pPr>
      <w:r w:rsidRPr="00606674">
        <w:rPr>
          <w:lang w:val="en-US"/>
        </w:rPr>
        <w:t xml:space="preserve">Ethical issues </w:t>
      </w:r>
    </w:p>
    <w:p w14:paraId="74BBD6B0" w14:textId="77777777" w:rsidR="00606674" w:rsidRPr="00606674" w:rsidRDefault="00606674" w:rsidP="00606674">
      <w:pPr>
        <w:numPr>
          <w:ilvl w:val="0"/>
          <w:numId w:val="1"/>
        </w:numPr>
      </w:pPr>
      <w:r w:rsidRPr="00606674">
        <w:rPr>
          <w:lang w:val="en-US"/>
        </w:rPr>
        <w:t xml:space="preserve">Threats and security </w:t>
      </w:r>
    </w:p>
    <w:p w14:paraId="6528112D" w14:textId="77777777" w:rsidR="00606674" w:rsidRPr="00606674" w:rsidRDefault="00606674" w:rsidP="00606674">
      <w:pPr>
        <w:numPr>
          <w:ilvl w:val="0"/>
          <w:numId w:val="1"/>
        </w:numPr>
      </w:pPr>
      <w:r w:rsidRPr="00606674">
        <w:rPr>
          <w:lang w:val="en-US"/>
        </w:rPr>
        <w:t>Safe disposal of data and computer equipment ​</w:t>
      </w:r>
    </w:p>
    <w:p w14:paraId="1FD5EE39" w14:textId="08C7D8BF" w:rsidR="00606674" w:rsidRDefault="00606674">
      <w:r>
        <w:br w:type="page"/>
      </w:r>
    </w:p>
    <w:p w14:paraId="619C2607" w14:textId="59592F4C" w:rsidR="00606674" w:rsidRDefault="00CA2D79" w:rsidP="00606674">
      <w:r w:rsidRPr="00606674">
        <w:rPr>
          <w:rFonts w:ascii="Times New Roman" w:eastAsia="Times New Roman" w:hAnsi="Times New Roman" w:cs="Times New Roman"/>
          <w:noProof/>
          <w:lang w:eastAsia="en-GB"/>
        </w:rPr>
        <w:lastRenderedPageBreak/>
        <w:drawing>
          <wp:anchor distT="0" distB="0" distL="114300" distR="114300" simplePos="0" relativeHeight="251668480" behindDoc="1" locked="0" layoutInCell="1" allowOverlap="1" wp14:anchorId="0DA7D8D4" wp14:editId="726DB222">
            <wp:simplePos x="0" y="0"/>
            <wp:positionH relativeFrom="column">
              <wp:posOffset>4157245</wp:posOffset>
            </wp:positionH>
            <wp:positionV relativeFrom="paragraph">
              <wp:posOffset>-497472</wp:posOffset>
            </wp:positionV>
            <wp:extent cx="2404435" cy="1049221"/>
            <wp:effectExtent l="0" t="0" r="0" b="508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4435" cy="1049221"/>
                    </a:xfrm>
                    <a:prstGeom prst="rect">
                      <a:avLst/>
                    </a:prstGeom>
                    <a:noFill/>
                    <a:ln>
                      <a:noFill/>
                    </a:ln>
                  </pic:spPr>
                </pic:pic>
              </a:graphicData>
            </a:graphic>
            <wp14:sizeRelH relativeFrom="page">
              <wp14:pctWidth>0</wp14:pctWidth>
            </wp14:sizeRelH>
            <wp14:sizeRelV relativeFrom="page">
              <wp14:pctHeight>0</wp14:pctHeight>
            </wp14:sizeRelV>
          </wp:anchor>
        </w:drawing>
      </w:r>
      <w:r w:rsidR="00606674" w:rsidRPr="00606674">
        <w:t xml:space="preserve">Essential summer reading </w:t>
      </w:r>
    </w:p>
    <w:p w14:paraId="06D14547" w14:textId="3D11FD2D" w:rsidR="00606674" w:rsidRPr="00606674" w:rsidRDefault="00606674" w:rsidP="00606674">
      <w:pPr>
        <w:numPr>
          <w:ilvl w:val="0"/>
          <w:numId w:val="2"/>
        </w:numPr>
      </w:pPr>
      <w:r w:rsidRPr="00606674">
        <w:t>Cambridge </w:t>
      </w:r>
      <w:proofErr w:type="spellStart"/>
      <w:r w:rsidRPr="00606674">
        <w:t>Technicals</w:t>
      </w:r>
      <w:proofErr w:type="spellEnd"/>
      <w:r w:rsidRPr="00606674">
        <w:t xml:space="preserve"> Level 3 IT by Victoria Ellis, Graham Manson, Saundra Middleton, Maureen Everett, ISBN 9781471874918 </w:t>
      </w:r>
      <w:hyperlink r:id="rId8" w:history="1">
        <w:r w:rsidRPr="00606674">
          <w:rPr>
            <w:rStyle w:val="Hyperlink"/>
          </w:rPr>
          <w:t>http</w:t>
        </w:r>
      </w:hyperlink>
      <w:hyperlink r:id="rId9" w:history="1">
        <w:r w:rsidRPr="00606674">
          <w:rPr>
            <w:rStyle w:val="Hyperlink"/>
          </w:rPr>
          <w:t>://www.ocr.org.uk/qualifications/vocational-education-and-skills/cambridge-technicals-itlevel-3-certificate-extended-certificate-introductory-diploma-foundation-diploma-diploma05838-05842-2016-suite/?qualtype_key=cambridge-technicals</w:t>
        </w:r>
      </w:hyperlink>
      <w:hyperlink r:id="rId10" w:history="1">
        <w:r w:rsidRPr="00606674">
          <w:rPr>
            <w:rStyle w:val="Hyperlink"/>
          </w:rPr>
          <w:t>/</w:t>
        </w:r>
      </w:hyperlink>
      <w:r w:rsidRPr="00606674">
        <w:t xml:space="preserve">  </w:t>
      </w:r>
    </w:p>
    <w:p w14:paraId="255B7755" w14:textId="77777777" w:rsidR="00606674" w:rsidRPr="00606674" w:rsidRDefault="005307A9" w:rsidP="00606674">
      <w:pPr>
        <w:numPr>
          <w:ilvl w:val="0"/>
          <w:numId w:val="2"/>
        </w:numPr>
      </w:pPr>
      <w:hyperlink r:id="rId11" w:history="1">
        <w:r w:rsidR="00606674" w:rsidRPr="00606674">
          <w:rPr>
            <w:rStyle w:val="Hyperlink"/>
          </w:rPr>
          <w:t>http</w:t>
        </w:r>
      </w:hyperlink>
      <w:hyperlink r:id="rId12" w:history="1">
        <w:r w:rsidR="00606674" w:rsidRPr="00606674">
          <w:rPr>
            <w:rStyle w:val="Hyperlink"/>
          </w:rPr>
          <w:t>://www.ocr.org.uk/Images/260857-cambridge-technicals-it-summary-brochure.</w:t>
        </w:r>
      </w:hyperlink>
      <w:hyperlink r:id="rId13" w:history="1">
        <w:r w:rsidR="00606674" w:rsidRPr="00606674">
          <w:rPr>
            <w:rStyle w:val="Hyperlink"/>
          </w:rPr>
          <w:t>pdf</w:t>
        </w:r>
      </w:hyperlink>
      <w:r w:rsidR="00606674" w:rsidRPr="00606674">
        <w:t xml:space="preserve"> </w:t>
      </w:r>
    </w:p>
    <w:p w14:paraId="40FDB6BE" w14:textId="6C15AF3C" w:rsidR="00606674" w:rsidRPr="00606674" w:rsidRDefault="005307A9" w:rsidP="00606674">
      <w:pPr>
        <w:numPr>
          <w:ilvl w:val="0"/>
          <w:numId w:val="2"/>
        </w:numPr>
      </w:pPr>
      <w:hyperlink r:id="rId14" w:history="1">
        <w:r w:rsidR="00606674" w:rsidRPr="00606674">
          <w:rPr>
            <w:rStyle w:val="Hyperlink"/>
          </w:rPr>
          <w:t>http</w:t>
        </w:r>
      </w:hyperlink>
      <w:hyperlink r:id="rId15" w:history="1">
        <w:r w:rsidR="00606674" w:rsidRPr="00606674">
          <w:rPr>
            <w:rStyle w:val="Hyperlink"/>
          </w:rPr>
          <w:t>://www.ocr.org.uk/Images/267354-unit-05-virtual-and-augmented-reality.</w:t>
        </w:r>
      </w:hyperlink>
      <w:hyperlink r:id="rId16" w:history="1">
        <w:r w:rsidR="00606674" w:rsidRPr="00606674">
          <w:rPr>
            <w:rStyle w:val="Hyperlink"/>
          </w:rPr>
          <w:t>pdf</w:t>
        </w:r>
      </w:hyperlink>
      <w:r w:rsidR="00606674" w:rsidRPr="00606674">
        <w:t xml:space="preserve"> </w:t>
      </w:r>
    </w:p>
    <w:p w14:paraId="3835D19F" w14:textId="7F7A87BD" w:rsidR="00606674" w:rsidRDefault="00606674"/>
    <w:p w14:paraId="09A2354E" w14:textId="665994AC" w:rsidR="00CA2D79" w:rsidRDefault="00CA2D79">
      <w:r w:rsidRPr="00606674">
        <w:rPr>
          <w:noProof/>
        </w:rPr>
        <w:drawing>
          <wp:anchor distT="0" distB="0" distL="114300" distR="114300" simplePos="0" relativeHeight="251664384" behindDoc="0" locked="0" layoutInCell="1" allowOverlap="1" wp14:anchorId="25E9BE28" wp14:editId="243493DF">
            <wp:simplePos x="0" y="0"/>
            <wp:positionH relativeFrom="column">
              <wp:posOffset>3929781</wp:posOffset>
            </wp:positionH>
            <wp:positionV relativeFrom="paragraph">
              <wp:posOffset>21423</wp:posOffset>
            </wp:positionV>
            <wp:extent cx="5196706" cy="2598353"/>
            <wp:effectExtent l="0" t="0" r="0" b="5715"/>
            <wp:wrapNone/>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6706" cy="25983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A61E4" w14:textId="357F5E89" w:rsidR="00606674" w:rsidRDefault="00606674">
      <w:r w:rsidRPr="00606674">
        <w:t>Essential Summer Viewing</w:t>
      </w:r>
    </w:p>
    <w:p w14:paraId="67FAF0CD" w14:textId="7D3D260C" w:rsidR="00606674" w:rsidRDefault="00606674"/>
    <w:p w14:paraId="1A43A25A" w14:textId="58E0CAB6" w:rsidR="00606674" w:rsidRDefault="005307A9" w:rsidP="00606674">
      <w:hyperlink r:id="rId18" w:history="1">
        <w:r w:rsidR="00606674" w:rsidRPr="00606674">
          <w:rPr>
            <w:rStyle w:val="Hyperlink"/>
          </w:rPr>
          <w:t>https://www.youtube.com/watch?v=Yr11rrbtAD</w:t>
        </w:r>
      </w:hyperlink>
      <w:hyperlink r:id="rId19" w:history="1">
        <w:r w:rsidR="00606674" w:rsidRPr="00606674">
          <w:rPr>
            <w:rStyle w:val="Hyperlink"/>
          </w:rPr>
          <w:t>c</w:t>
        </w:r>
      </w:hyperlink>
      <w:r w:rsidR="00606674" w:rsidRPr="00606674">
        <w:t xml:space="preserve">  </w:t>
      </w:r>
    </w:p>
    <w:p w14:paraId="41E111DD" w14:textId="31510C28" w:rsidR="00606674" w:rsidRDefault="00606674" w:rsidP="00606674"/>
    <w:p w14:paraId="519D9C87" w14:textId="3C385D1E" w:rsidR="00606674" w:rsidRDefault="005307A9" w:rsidP="00606674">
      <w:hyperlink r:id="rId20" w:history="1">
        <w:r w:rsidR="00606674" w:rsidRPr="00606674">
          <w:rPr>
            <w:rStyle w:val="Hyperlink"/>
          </w:rPr>
          <w:t>https://www.youtube.com/watch?v=mcgcumKFpQ</w:t>
        </w:r>
      </w:hyperlink>
      <w:hyperlink r:id="rId21" w:history="1">
        <w:r w:rsidR="00606674" w:rsidRPr="00606674">
          <w:rPr>
            <w:rStyle w:val="Hyperlink"/>
          </w:rPr>
          <w:t>s</w:t>
        </w:r>
      </w:hyperlink>
      <w:r w:rsidR="00606674" w:rsidRPr="00606674">
        <w:t xml:space="preserve">  </w:t>
      </w:r>
    </w:p>
    <w:p w14:paraId="33449937" w14:textId="77777777" w:rsidR="00606674" w:rsidRDefault="00606674" w:rsidP="00606674"/>
    <w:p w14:paraId="783DE77B" w14:textId="77777777" w:rsidR="00606674" w:rsidRDefault="005307A9" w:rsidP="00606674">
      <w:hyperlink r:id="rId22" w:history="1">
        <w:r w:rsidR="00606674" w:rsidRPr="00606674">
          <w:rPr>
            <w:rStyle w:val="Hyperlink"/>
          </w:rPr>
          <w:t>https://www.youtube.com/watch?v=vz0UUVDt2ps</w:t>
        </w:r>
      </w:hyperlink>
      <w:r w:rsidR="00606674" w:rsidRPr="00606674">
        <w:t xml:space="preserve">  </w:t>
      </w:r>
    </w:p>
    <w:p w14:paraId="169A19A0" w14:textId="77777777" w:rsidR="00606674" w:rsidRDefault="00606674" w:rsidP="00606674"/>
    <w:p w14:paraId="65963B11" w14:textId="77777777" w:rsidR="00606674" w:rsidRDefault="005307A9" w:rsidP="00606674">
      <w:hyperlink r:id="rId23" w:history="1">
        <w:r w:rsidR="00606674" w:rsidRPr="00606674">
          <w:rPr>
            <w:rStyle w:val="Hyperlink"/>
          </w:rPr>
          <w:t>https://www.youtube.com/watch?v=0W6Jz44L1wU</w:t>
        </w:r>
      </w:hyperlink>
      <w:r w:rsidR="00606674" w:rsidRPr="00606674">
        <w:t xml:space="preserve">  </w:t>
      </w:r>
    </w:p>
    <w:p w14:paraId="6A698AD4" w14:textId="77777777" w:rsidR="00606674" w:rsidRDefault="00606674" w:rsidP="00606674"/>
    <w:p w14:paraId="41849730" w14:textId="77777777" w:rsidR="00606674" w:rsidRDefault="005307A9" w:rsidP="00606674">
      <w:hyperlink r:id="rId24" w:history="1">
        <w:r w:rsidR="00606674" w:rsidRPr="00606674">
          <w:rPr>
            <w:rStyle w:val="Hyperlink"/>
          </w:rPr>
          <w:t>https://www.youtube.com/watch?v=usKMKq977iA</w:t>
        </w:r>
      </w:hyperlink>
      <w:r w:rsidR="00606674" w:rsidRPr="00606674">
        <w:t xml:space="preserve">  </w:t>
      </w:r>
    </w:p>
    <w:p w14:paraId="69E762B8" w14:textId="77777777" w:rsidR="00606674" w:rsidRDefault="00606674" w:rsidP="00606674"/>
    <w:p w14:paraId="6B0D1B12" w14:textId="77777777" w:rsidR="00606674" w:rsidRDefault="005307A9" w:rsidP="00606674">
      <w:hyperlink r:id="rId25" w:history="1">
        <w:r w:rsidR="00606674" w:rsidRPr="00606674">
          <w:rPr>
            <w:rStyle w:val="Hyperlink"/>
          </w:rPr>
          <w:t>https://www.youtube.com/watch?v=QZ0o7avcvv4</w:t>
        </w:r>
      </w:hyperlink>
      <w:r w:rsidR="00606674" w:rsidRPr="00606674">
        <w:t xml:space="preserve"> </w:t>
      </w:r>
    </w:p>
    <w:p w14:paraId="23656911" w14:textId="77777777" w:rsidR="00606674" w:rsidRDefault="00606674" w:rsidP="00606674"/>
    <w:p w14:paraId="3235436E" w14:textId="77777777" w:rsidR="00606674" w:rsidRDefault="005307A9" w:rsidP="00606674">
      <w:hyperlink r:id="rId26" w:history="1">
        <w:r w:rsidR="00606674" w:rsidRPr="00606674">
          <w:rPr>
            <w:rStyle w:val="Hyperlink"/>
          </w:rPr>
          <w:t xml:space="preserve">https://www.youtube.com/watch?v=kDvW8R4BL0I&amp;list=PLqJeFUp_WQXqzSIyYd2U9vuiaPH </w:t>
        </w:r>
      </w:hyperlink>
    </w:p>
    <w:p w14:paraId="085001F4" w14:textId="77777777" w:rsidR="00606674" w:rsidRDefault="00606674" w:rsidP="00606674"/>
    <w:p w14:paraId="75F915F1" w14:textId="49C7CBB0" w:rsidR="00606674" w:rsidRPr="00606674" w:rsidRDefault="005307A9" w:rsidP="00606674">
      <w:hyperlink r:id="rId27" w:history="1">
        <w:r w:rsidR="00606674" w:rsidRPr="00606674">
          <w:rPr>
            <w:rStyle w:val="Hyperlink"/>
          </w:rPr>
          <w:t>https</w:t>
        </w:r>
      </w:hyperlink>
      <w:hyperlink r:id="rId28" w:history="1">
        <w:r w:rsidR="00606674" w:rsidRPr="00606674">
          <w:rPr>
            <w:rStyle w:val="Hyperlink"/>
          </w:rPr>
          <w:t>://www.youtube.com/watch?v=</w:t>
        </w:r>
      </w:hyperlink>
      <w:hyperlink r:id="rId29" w:history="1">
        <w:r w:rsidR="00606674" w:rsidRPr="00606674">
          <w:rPr>
            <w:rStyle w:val="Hyperlink"/>
          </w:rPr>
          <w:t>9wfZH6ZWxmk</w:t>
        </w:r>
      </w:hyperlink>
      <w:r w:rsidR="00606674" w:rsidRPr="00606674">
        <w:t xml:space="preserve"> </w:t>
      </w:r>
    </w:p>
    <w:p w14:paraId="6BB2077F" w14:textId="11193083" w:rsidR="00606674" w:rsidRDefault="00606674"/>
    <w:p w14:paraId="0E66C392" w14:textId="5FFD15BE" w:rsidR="00606674" w:rsidRDefault="00CA2D79">
      <w:r w:rsidRPr="00CA2D79">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34B416AB" wp14:editId="45C0FE9C">
            <wp:simplePos x="0" y="0"/>
            <wp:positionH relativeFrom="column">
              <wp:posOffset>0</wp:posOffset>
            </wp:positionH>
            <wp:positionV relativeFrom="paragraph">
              <wp:posOffset>178101</wp:posOffset>
            </wp:positionV>
            <wp:extent cx="5634564" cy="3112168"/>
            <wp:effectExtent l="0" t="0" r="4445" b="0"/>
            <wp:wrapNone/>
            <wp:docPr id="6" name="Picture 6" descr="How could augmented reality change the way we shop? | UX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could augmented reality change the way we shop? | UX Connec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4630" cy="31177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18E69" w14:textId="4B0027A1" w:rsidR="00606674" w:rsidRDefault="00606674">
      <w:r>
        <w:br w:type="page"/>
      </w:r>
    </w:p>
    <w:p w14:paraId="5C0B0FA5" w14:textId="4A9F01D5" w:rsidR="00CA2D79" w:rsidRDefault="00CA2D79" w:rsidP="00606674">
      <w:pPr>
        <w:rPr>
          <w:sz w:val="36"/>
          <w:szCs w:val="36"/>
        </w:rPr>
      </w:pPr>
      <w:r>
        <w:rPr>
          <w:sz w:val="36"/>
          <w:szCs w:val="36"/>
        </w:rPr>
        <w:lastRenderedPageBreak/>
        <w:t>In preparation for the course.</w:t>
      </w:r>
    </w:p>
    <w:p w14:paraId="4D048A51" w14:textId="77777777" w:rsidR="00CA2D79" w:rsidRDefault="00CA2D79" w:rsidP="00606674">
      <w:pPr>
        <w:rPr>
          <w:sz w:val="36"/>
          <w:szCs w:val="36"/>
        </w:rPr>
      </w:pPr>
      <w:r>
        <w:rPr>
          <w:sz w:val="36"/>
          <w:szCs w:val="36"/>
        </w:rPr>
        <w:t xml:space="preserve">These are the Tasks you should </w:t>
      </w:r>
    </w:p>
    <w:p w14:paraId="2FCEA581" w14:textId="423B21BD" w:rsidR="00CA2D79" w:rsidRDefault="00CA2D79" w:rsidP="00606674">
      <w:pPr>
        <w:rPr>
          <w:sz w:val="36"/>
          <w:szCs w:val="36"/>
        </w:rPr>
      </w:pPr>
      <w:r>
        <w:rPr>
          <w:sz w:val="36"/>
          <w:szCs w:val="36"/>
        </w:rPr>
        <w:t>compete</w:t>
      </w:r>
    </w:p>
    <w:p w14:paraId="326AD8F8" w14:textId="2F64243B" w:rsidR="00606674" w:rsidRPr="00CA2D79" w:rsidRDefault="00CA2D79" w:rsidP="00606674">
      <w:pPr>
        <w:rPr>
          <w:sz w:val="36"/>
          <w:szCs w:val="36"/>
        </w:rPr>
      </w:pPr>
      <w:r w:rsidRPr="00CA2D79">
        <w:rPr>
          <w:noProof/>
          <w:sz w:val="36"/>
          <w:szCs w:val="36"/>
        </w:rPr>
        <w:drawing>
          <wp:anchor distT="0" distB="0" distL="114300" distR="114300" simplePos="0" relativeHeight="251669504" behindDoc="0" locked="0" layoutInCell="1" allowOverlap="1" wp14:anchorId="6E44A7F4" wp14:editId="3DAA4968">
            <wp:simplePos x="0" y="0"/>
            <wp:positionH relativeFrom="column">
              <wp:posOffset>3192379</wp:posOffset>
            </wp:positionH>
            <wp:positionV relativeFrom="paragraph">
              <wp:posOffset>-834189</wp:posOffset>
            </wp:positionV>
            <wp:extent cx="3144085" cy="1908734"/>
            <wp:effectExtent l="0" t="0" r="0" b="0"/>
            <wp:wrapNone/>
            <wp:docPr id="8" name="Picture 8"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3086" cy="1914199"/>
                    </a:xfrm>
                    <a:prstGeom prst="rect">
                      <a:avLst/>
                    </a:prstGeom>
                    <a:noFill/>
                    <a:ln>
                      <a:noFill/>
                    </a:ln>
                  </pic:spPr>
                </pic:pic>
              </a:graphicData>
            </a:graphic>
            <wp14:sizeRelH relativeFrom="page">
              <wp14:pctWidth>0</wp14:pctWidth>
            </wp14:sizeRelH>
            <wp14:sizeRelV relativeFrom="page">
              <wp14:pctHeight>0</wp14:pctHeight>
            </wp14:sizeRelV>
          </wp:anchor>
        </w:drawing>
      </w:r>
      <w:r w:rsidR="00606674" w:rsidRPr="00CA2D79">
        <w:rPr>
          <w:sz w:val="36"/>
          <w:szCs w:val="36"/>
        </w:rPr>
        <w:t xml:space="preserve">Tasks to be completed </w:t>
      </w:r>
    </w:p>
    <w:p w14:paraId="454957EB" w14:textId="36EDEAAF" w:rsidR="00CA2D79" w:rsidRDefault="00CA2D79" w:rsidP="00606674"/>
    <w:p w14:paraId="60510A79" w14:textId="200BA810" w:rsidR="00CA2D79" w:rsidRDefault="00CA2D79" w:rsidP="00606674"/>
    <w:p w14:paraId="6CA99C83" w14:textId="77777777" w:rsidR="00CA2D79" w:rsidRDefault="00CA2D79" w:rsidP="00606674"/>
    <w:p w14:paraId="04F8F63B" w14:textId="77777777" w:rsidR="00606674" w:rsidRDefault="00606674" w:rsidP="00606674"/>
    <w:p w14:paraId="4FEC1490" w14:textId="33D05F6F" w:rsidR="00606674" w:rsidRPr="00606674" w:rsidRDefault="00606674" w:rsidP="00606674">
      <w:pPr>
        <w:rPr>
          <w:sz w:val="32"/>
          <w:szCs w:val="32"/>
        </w:rPr>
      </w:pPr>
      <w:r w:rsidRPr="00606674">
        <w:rPr>
          <w:sz w:val="32"/>
          <w:szCs w:val="32"/>
        </w:rPr>
        <w:t xml:space="preserve">Students need to complete the following work, which would cover Learning Objective 1, showing that they understand virtual and augmented reality and how they may be used. this work requires research. </w:t>
      </w:r>
    </w:p>
    <w:p w14:paraId="2EDDAABC" w14:textId="4E512801" w:rsidR="00606674" w:rsidRPr="00CA2D79" w:rsidRDefault="00606674" w:rsidP="00606674">
      <w:pPr>
        <w:numPr>
          <w:ilvl w:val="0"/>
          <w:numId w:val="3"/>
        </w:numPr>
        <w:rPr>
          <w:sz w:val="32"/>
          <w:szCs w:val="32"/>
        </w:rPr>
      </w:pPr>
      <w:r w:rsidRPr="00606674">
        <w:rPr>
          <w:sz w:val="32"/>
          <w:szCs w:val="32"/>
        </w:rPr>
        <w:t xml:space="preserve">Task 1 Describe the use of Virtual and Augmented reality by organisations. You should discuss a wide range of uses and include where and how they are used, this could be in the form of a report or presentation with speakers notes, make sure you include pictures. </w:t>
      </w:r>
    </w:p>
    <w:p w14:paraId="21CF8283" w14:textId="26018C75" w:rsidR="00606674" w:rsidRPr="00606674" w:rsidRDefault="00606674" w:rsidP="00606674">
      <w:pPr>
        <w:ind w:left="720"/>
        <w:rPr>
          <w:sz w:val="32"/>
          <w:szCs w:val="32"/>
        </w:rPr>
      </w:pPr>
    </w:p>
    <w:p w14:paraId="08EBC0A6" w14:textId="24BC344D" w:rsidR="00606674" w:rsidRPr="00CA2D79" w:rsidRDefault="00606674" w:rsidP="00606674">
      <w:pPr>
        <w:numPr>
          <w:ilvl w:val="0"/>
          <w:numId w:val="3"/>
        </w:numPr>
        <w:rPr>
          <w:sz w:val="32"/>
          <w:szCs w:val="32"/>
        </w:rPr>
      </w:pPr>
      <w:r w:rsidRPr="00606674">
        <w:rPr>
          <w:sz w:val="32"/>
          <w:szCs w:val="32"/>
        </w:rPr>
        <w:t xml:space="preserve">Task 2 Select one example of a virtual reality resource and explain the impact that the use of the identified technology has had on society. The evidence could again be a report or presentation with speaker notes or a report </w:t>
      </w:r>
    </w:p>
    <w:p w14:paraId="023EAF3A" w14:textId="1493E1C8" w:rsidR="00606674" w:rsidRPr="00606674" w:rsidRDefault="00606674" w:rsidP="00606674">
      <w:pPr>
        <w:rPr>
          <w:sz w:val="32"/>
          <w:szCs w:val="32"/>
        </w:rPr>
      </w:pPr>
    </w:p>
    <w:p w14:paraId="574A4551" w14:textId="1B68361D" w:rsidR="00606674" w:rsidRPr="00606674" w:rsidRDefault="00606674" w:rsidP="00606674">
      <w:pPr>
        <w:numPr>
          <w:ilvl w:val="0"/>
          <w:numId w:val="3"/>
        </w:numPr>
        <w:rPr>
          <w:sz w:val="32"/>
          <w:szCs w:val="32"/>
        </w:rPr>
      </w:pPr>
      <w:r w:rsidRPr="00606674">
        <w:rPr>
          <w:sz w:val="32"/>
          <w:szCs w:val="32"/>
        </w:rPr>
        <w:t>Task 3 Select one example of an Augmented reality resource and explain the impact that the use of the identified technology has had on society. The evidence could again be a report or presentation with speaker notes or a report</w:t>
      </w:r>
    </w:p>
    <w:p w14:paraId="79943532" w14:textId="1A553F5F" w:rsidR="00606674" w:rsidRDefault="00606674" w:rsidP="00CA2D79">
      <w:pPr>
        <w:pStyle w:val="ListParagraph"/>
        <w:rPr>
          <w:rFonts w:ascii="Times New Roman" w:eastAsia="Times New Roman" w:hAnsi="Times New Roman" w:cs="Times New Roman"/>
          <w:sz w:val="32"/>
          <w:szCs w:val="32"/>
          <w:lang w:eastAsia="en-GB"/>
        </w:rPr>
      </w:pPr>
    </w:p>
    <w:p w14:paraId="536CEAE4" w14:textId="147BFC54" w:rsidR="00CA2D79" w:rsidRDefault="00CA2D79">
      <w:pP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br w:type="page"/>
      </w:r>
    </w:p>
    <w:p w14:paraId="738BF1A3" w14:textId="2680057E" w:rsidR="00CA2D79" w:rsidRDefault="003400A8" w:rsidP="00CA2D79">
      <w:pPr>
        <w:pStyle w:val="ListParagrap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lastRenderedPageBreak/>
        <w:t xml:space="preserve">Summer work </w:t>
      </w:r>
    </w:p>
    <w:p w14:paraId="446BEA6E" w14:textId="7B0D59D2" w:rsidR="009D0AA9" w:rsidRDefault="00F17F40" w:rsidP="00CA2D79">
      <w:pPr>
        <w:pStyle w:val="ListParagrap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Ea</w:t>
      </w:r>
      <w:r w:rsidR="00257813">
        <w:rPr>
          <w:rFonts w:ascii="Times New Roman" w:eastAsia="Times New Roman" w:hAnsi="Times New Roman" w:cs="Times New Roman"/>
          <w:sz w:val="32"/>
          <w:szCs w:val="32"/>
          <w:lang w:eastAsia="en-GB"/>
        </w:rPr>
        <w:t>c</w:t>
      </w:r>
      <w:r>
        <w:rPr>
          <w:rFonts w:ascii="Times New Roman" w:eastAsia="Times New Roman" w:hAnsi="Times New Roman" w:cs="Times New Roman"/>
          <w:sz w:val="32"/>
          <w:szCs w:val="32"/>
          <w:lang w:eastAsia="en-GB"/>
        </w:rPr>
        <w:t>h topic below is</w:t>
      </w:r>
      <w:r w:rsidR="00257813">
        <w:rPr>
          <w:rFonts w:ascii="Times New Roman" w:eastAsia="Times New Roman" w:hAnsi="Times New Roman" w:cs="Times New Roman"/>
          <w:sz w:val="32"/>
          <w:szCs w:val="32"/>
          <w:lang w:eastAsia="en-GB"/>
        </w:rPr>
        <w:t xml:space="preserve"> covered in unit 1. </w:t>
      </w:r>
      <w:r w:rsidR="009D0AA9">
        <w:rPr>
          <w:rFonts w:ascii="Times New Roman" w:eastAsia="Times New Roman" w:hAnsi="Times New Roman" w:cs="Times New Roman"/>
          <w:sz w:val="32"/>
          <w:szCs w:val="32"/>
          <w:lang w:eastAsia="en-GB"/>
        </w:rPr>
        <w:t>Before</w:t>
      </w:r>
      <w:r w:rsidR="00257813">
        <w:rPr>
          <w:rFonts w:ascii="Times New Roman" w:eastAsia="Times New Roman" w:hAnsi="Times New Roman" w:cs="Times New Roman"/>
          <w:sz w:val="32"/>
          <w:szCs w:val="32"/>
          <w:lang w:eastAsia="en-GB"/>
        </w:rPr>
        <w:t xml:space="preserve"> we can assess your prior knowledge, you will need to conduct some research of your own.</w:t>
      </w:r>
    </w:p>
    <w:p w14:paraId="770BFE97" w14:textId="4D608019" w:rsidR="001E2DBA" w:rsidRDefault="00257813" w:rsidP="00CA2D79">
      <w:pPr>
        <w:pStyle w:val="ListParagrap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Each section within this table should either have notes on what you understand or a link to a site/video</w:t>
      </w:r>
      <w:r w:rsidR="009D0AA9">
        <w:rPr>
          <w:rFonts w:ascii="Times New Roman" w:eastAsia="Times New Roman" w:hAnsi="Times New Roman" w:cs="Times New Roman"/>
          <w:sz w:val="32"/>
          <w:szCs w:val="32"/>
          <w:lang w:eastAsia="en-GB"/>
        </w:rPr>
        <w:t xml:space="preserve"> that you have found useful</w:t>
      </w:r>
      <w:r w:rsidR="00F17F40">
        <w:rPr>
          <w:rFonts w:ascii="Times New Roman" w:eastAsia="Times New Roman" w:hAnsi="Times New Roman" w:cs="Times New Roman"/>
          <w:sz w:val="32"/>
          <w:szCs w:val="32"/>
          <w:lang w:eastAsia="en-GB"/>
        </w:rPr>
        <w:t xml:space="preserve"> </w:t>
      </w:r>
    </w:p>
    <w:p w14:paraId="4D83C9C4" w14:textId="77777777" w:rsidR="009D0AA9" w:rsidRDefault="009D0AA9" w:rsidP="00CA2D79">
      <w:pPr>
        <w:pStyle w:val="ListParagraph"/>
        <w:rPr>
          <w:rFonts w:ascii="Times New Roman" w:eastAsia="Times New Roman" w:hAnsi="Times New Roman" w:cs="Times New Roman"/>
          <w:sz w:val="32"/>
          <w:szCs w:val="32"/>
          <w:lang w:eastAsia="en-GB"/>
        </w:rPr>
      </w:pPr>
    </w:p>
    <w:tbl>
      <w:tblPr>
        <w:tblStyle w:val="TableGrid"/>
        <w:tblW w:w="10916" w:type="dxa"/>
        <w:tblInd w:w="-885" w:type="dxa"/>
        <w:tblLook w:val="04A0" w:firstRow="1" w:lastRow="0" w:firstColumn="1" w:lastColumn="0" w:noHBand="0" w:noVBand="1"/>
      </w:tblPr>
      <w:tblGrid>
        <w:gridCol w:w="5104"/>
        <w:gridCol w:w="5812"/>
      </w:tblGrid>
      <w:tr w:rsidR="003400A8" w:rsidRPr="005A41FC" w14:paraId="1962E411" w14:textId="77777777" w:rsidTr="00D8403C">
        <w:trPr>
          <w:trHeight w:val="557"/>
        </w:trPr>
        <w:tc>
          <w:tcPr>
            <w:tcW w:w="10916" w:type="dxa"/>
            <w:gridSpan w:val="2"/>
          </w:tcPr>
          <w:p w14:paraId="110574EA" w14:textId="19F1A534" w:rsidR="003400A8" w:rsidRPr="005A41FC" w:rsidRDefault="003400A8" w:rsidP="00D8403C">
            <w:pPr>
              <w:pStyle w:val="Default"/>
            </w:pPr>
            <w:r>
              <w:t xml:space="preserve">Find out </w:t>
            </w:r>
            <w:r w:rsidR="009B54D6">
              <w:t xml:space="preserve">details </w:t>
            </w:r>
            <w:r>
              <w:t>about the following:</w:t>
            </w:r>
            <w:r w:rsidRPr="005A41FC">
              <w:t xml:space="preserve"> </w:t>
            </w:r>
          </w:p>
        </w:tc>
      </w:tr>
      <w:tr w:rsidR="003400A8" w:rsidRPr="005A41FC" w14:paraId="465A2A10" w14:textId="77777777" w:rsidTr="00D8403C">
        <w:trPr>
          <w:trHeight w:val="1134"/>
        </w:trPr>
        <w:tc>
          <w:tcPr>
            <w:tcW w:w="5104" w:type="dxa"/>
          </w:tcPr>
          <w:p w14:paraId="01D4165A" w14:textId="77777777" w:rsidR="003400A8" w:rsidRPr="005A41FC" w:rsidRDefault="003400A8" w:rsidP="00D8403C">
            <w:pPr>
              <w:pStyle w:val="Default"/>
            </w:pPr>
            <w:r>
              <w:t>D</w:t>
            </w:r>
            <w:r w:rsidRPr="005A41FC">
              <w:t>esktop/server</w:t>
            </w:r>
          </w:p>
        </w:tc>
        <w:tc>
          <w:tcPr>
            <w:tcW w:w="5812" w:type="dxa"/>
          </w:tcPr>
          <w:p w14:paraId="406A3AAF" w14:textId="77777777" w:rsidR="003400A8" w:rsidRPr="005A41FC" w:rsidRDefault="003400A8" w:rsidP="00D8403C">
            <w:pPr>
              <w:pStyle w:val="Default"/>
            </w:pPr>
          </w:p>
        </w:tc>
      </w:tr>
      <w:tr w:rsidR="003400A8" w:rsidRPr="005A41FC" w14:paraId="7C752FAC" w14:textId="77777777" w:rsidTr="00D8403C">
        <w:trPr>
          <w:trHeight w:val="1134"/>
        </w:trPr>
        <w:tc>
          <w:tcPr>
            <w:tcW w:w="5104" w:type="dxa"/>
          </w:tcPr>
          <w:p w14:paraId="0C0C742B" w14:textId="77777777" w:rsidR="003400A8" w:rsidRPr="005A41FC" w:rsidRDefault="003400A8" w:rsidP="00D8403C">
            <w:pPr>
              <w:pStyle w:val="Default"/>
            </w:pPr>
            <w:r>
              <w:t>T</w:t>
            </w:r>
            <w:r w:rsidRPr="005A41FC">
              <w:t>ablet/hybrid</w:t>
            </w:r>
          </w:p>
        </w:tc>
        <w:tc>
          <w:tcPr>
            <w:tcW w:w="5812" w:type="dxa"/>
          </w:tcPr>
          <w:p w14:paraId="54D14C9E" w14:textId="77777777" w:rsidR="003400A8" w:rsidRPr="005A41FC" w:rsidRDefault="003400A8" w:rsidP="00D8403C">
            <w:pPr>
              <w:pStyle w:val="Default"/>
            </w:pPr>
          </w:p>
        </w:tc>
      </w:tr>
      <w:tr w:rsidR="003400A8" w:rsidRPr="005A41FC" w14:paraId="52C19573" w14:textId="77777777" w:rsidTr="00D8403C">
        <w:trPr>
          <w:trHeight w:val="1134"/>
        </w:trPr>
        <w:tc>
          <w:tcPr>
            <w:tcW w:w="5104" w:type="dxa"/>
          </w:tcPr>
          <w:p w14:paraId="36B2D75D" w14:textId="77777777" w:rsidR="003400A8" w:rsidRPr="005A41FC" w:rsidRDefault="003400A8" w:rsidP="00D8403C">
            <w:pPr>
              <w:pStyle w:val="Default"/>
            </w:pPr>
            <w:r>
              <w:t>S</w:t>
            </w:r>
            <w:r w:rsidRPr="005A41FC">
              <w:t>martphone</w:t>
            </w:r>
          </w:p>
        </w:tc>
        <w:tc>
          <w:tcPr>
            <w:tcW w:w="5812" w:type="dxa"/>
          </w:tcPr>
          <w:p w14:paraId="05FCEA9F" w14:textId="77777777" w:rsidR="003400A8" w:rsidRPr="005A41FC" w:rsidRDefault="003400A8" w:rsidP="00D8403C">
            <w:pPr>
              <w:pStyle w:val="Default"/>
            </w:pPr>
          </w:p>
        </w:tc>
      </w:tr>
      <w:tr w:rsidR="003400A8" w:rsidRPr="005A41FC" w14:paraId="3A0AA2D8" w14:textId="77777777" w:rsidTr="00D8403C">
        <w:trPr>
          <w:trHeight w:val="1134"/>
        </w:trPr>
        <w:tc>
          <w:tcPr>
            <w:tcW w:w="5104" w:type="dxa"/>
          </w:tcPr>
          <w:p w14:paraId="678F45C0" w14:textId="77777777" w:rsidR="003400A8" w:rsidRPr="005A41FC" w:rsidRDefault="003400A8" w:rsidP="00D8403C">
            <w:pPr>
              <w:pStyle w:val="Default"/>
            </w:pPr>
            <w:r>
              <w:t>E</w:t>
            </w:r>
            <w:r w:rsidRPr="005A41FC">
              <w:t>mbedded system/Internet of Things (e.g. cars,</w:t>
            </w:r>
            <w:r>
              <w:t xml:space="preserve"> </w:t>
            </w:r>
            <w:r w:rsidRPr="005A41FC">
              <w:t>home appliances, etc.)</w:t>
            </w:r>
          </w:p>
        </w:tc>
        <w:tc>
          <w:tcPr>
            <w:tcW w:w="5812" w:type="dxa"/>
          </w:tcPr>
          <w:p w14:paraId="7E73C2F1" w14:textId="77777777" w:rsidR="003400A8" w:rsidRPr="005A41FC" w:rsidRDefault="003400A8" w:rsidP="00D8403C">
            <w:pPr>
              <w:pStyle w:val="Default"/>
            </w:pPr>
          </w:p>
        </w:tc>
      </w:tr>
      <w:tr w:rsidR="003400A8" w:rsidRPr="005A41FC" w14:paraId="3568C245" w14:textId="77777777" w:rsidTr="00D8403C">
        <w:trPr>
          <w:trHeight w:val="1134"/>
        </w:trPr>
        <w:tc>
          <w:tcPr>
            <w:tcW w:w="5104" w:type="dxa"/>
          </w:tcPr>
          <w:p w14:paraId="451605B8" w14:textId="77777777" w:rsidR="003400A8" w:rsidRPr="005A41FC" w:rsidRDefault="003400A8" w:rsidP="00D8403C">
            <w:pPr>
              <w:pStyle w:val="Default"/>
            </w:pPr>
            <w:r>
              <w:t>M</w:t>
            </w:r>
            <w:r w:rsidRPr="005A41FC">
              <w:t>ainframe</w:t>
            </w:r>
          </w:p>
        </w:tc>
        <w:tc>
          <w:tcPr>
            <w:tcW w:w="5812" w:type="dxa"/>
          </w:tcPr>
          <w:p w14:paraId="78E64818" w14:textId="77777777" w:rsidR="003400A8" w:rsidRPr="005A41FC" w:rsidRDefault="003400A8" w:rsidP="00D8403C">
            <w:pPr>
              <w:pStyle w:val="Default"/>
            </w:pPr>
          </w:p>
        </w:tc>
      </w:tr>
      <w:tr w:rsidR="003400A8" w:rsidRPr="005A41FC" w14:paraId="74196DBF" w14:textId="77777777" w:rsidTr="00D8403C">
        <w:trPr>
          <w:trHeight w:val="1134"/>
        </w:trPr>
        <w:tc>
          <w:tcPr>
            <w:tcW w:w="5104" w:type="dxa"/>
          </w:tcPr>
          <w:p w14:paraId="0EF1AD28" w14:textId="77777777" w:rsidR="003400A8" w:rsidRPr="005A41FC" w:rsidRDefault="003400A8" w:rsidP="00D8403C">
            <w:pPr>
              <w:pStyle w:val="Default"/>
            </w:pPr>
            <w:r>
              <w:t>Q</w:t>
            </w:r>
            <w:r w:rsidRPr="005A41FC">
              <w:t>uantum</w:t>
            </w:r>
            <w:r>
              <w:t xml:space="preserve"> Computers</w:t>
            </w:r>
          </w:p>
        </w:tc>
        <w:tc>
          <w:tcPr>
            <w:tcW w:w="5812" w:type="dxa"/>
          </w:tcPr>
          <w:p w14:paraId="688C9412" w14:textId="77777777" w:rsidR="003400A8" w:rsidRPr="005A41FC" w:rsidRDefault="003400A8" w:rsidP="00D8403C">
            <w:pPr>
              <w:pStyle w:val="Default"/>
            </w:pPr>
          </w:p>
        </w:tc>
      </w:tr>
      <w:tr w:rsidR="003400A8" w:rsidRPr="005A41FC" w14:paraId="4BC163AA" w14:textId="77777777" w:rsidTr="003400A8">
        <w:trPr>
          <w:trHeight w:val="413"/>
        </w:trPr>
        <w:tc>
          <w:tcPr>
            <w:tcW w:w="10916" w:type="dxa"/>
            <w:gridSpan w:val="2"/>
          </w:tcPr>
          <w:p w14:paraId="58A1A19A" w14:textId="554725AA" w:rsidR="003400A8" w:rsidRPr="005A41FC" w:rsidRDefault="003400A8" w:rsidP="00D8403C">
            <w:pPr>
              <w:pStyle w:val="Default"/>
            </w:pPr>
            <w:r>
              <w:t xml:space="preserve">Explain some of these connectivity methods. How do </w:t>
            </w:r>
            <w:r w:rsidR="009B54D6">
              <w:t xml:space="preserve">each of </w:t>
            </w:r>
            <w:r>
              <w:t>these connects work?</w:t>
            </w:r>
            <w:r w:rsidRPr="005A41FC">
              <w:t xml:space="preserve"> </w:t>
            </w:r>
            <w:r w:rsidR="009B54D6">
              <w:t>Which is superior? Which have you used and what for?</w:t>
            </w:r>
          </w:p>
        </w:tc>
      </w:tr>
      <w:tr w:rsidR="003400A8" w:rsidRPr="005A41FC" w14:paraId="22BA9644" w14:textId="77777777" w:rsidTr="00D8403C">
        <w:trPr>
          <w:trHeight w:val="1134"/>
        </w:trPr>
        <w:tc>
          <w:tcPr>
            <w:tcW w:w="5104" w:type="dxa"/>
          </w:tcPr>
          <w:p w14:paraId="3A2E6D1B" w14:textId="77777777" w:rsidR="003400A8" w:rsidRDefault="003400A8" w:rsidP="00D8403C">
            <w:pPr>
              <w:pStyle w:val="Default"/>
            </w:pPr>
            <w:r>
              <w:t>F</w:t>
            </w:r>
            <w:r w:rsidRPr="005A41FC">
              <w:t>ibre</w:t>
            </w:r>
            <w:r>
              <w:t xml:space="preserve"> optic leads </w:t>
            </w:r>
          </w:p>
          <w:p w14:paraId="01030A75" w14:textId="77777777" w:rsidR="003400A8" w:rsidRDefault="003400A8" w:rsidP="003400A8">
            <w:pPr>
              <w:pStyle w:val="Default"/>
            </w:pPr>
            <w:r>
              <w:t>C</w:t>
            </w:r>
            <w:r w:rsidRPr="005A41FC">
              <w:t>opper</w:t>
            </w:r>
            <w:r>
              <w:t xml:space="preserve"> in the leads </w:t>
            </w:r>
          </w:p>
          <w:p w14:paraId="77FD9A1B" w14:textId="48F52E6E" w:rsidR="003400A8" w:rsidRDefault="003400A8" w:rsidP="003400A8">
            <w:pPr>
              <w:pStyle w:val="Default"/>
            </w:pPr>
            <w:r>
              <w:t>W</w:t>
            </w:r>
            <w:r w:rsidRPr="005A41FC">
              <w:t xml:space="preserve">ireless technologies (Bluetooth, </w:t>
            </w:r>
            <w:proofErr w:type="spellStart"/>
            <w:r w:rsidRPr="005A41FC">
              <w:t>WiFi</w:t>
            </w:r>
            <w:proofErr w:type="spellEnd"/>
            <w:r w:rsidRPr="005A41FC">
              <w:t xml:space="preserve">, </w:t>
            </w:r>
            <w:proofErr w:type="spellStart"/>
            <w:proofErr w:type="gramStart"/>
            <w:r w:rsidRPr="005A41FC">
              <w:t>microwave,infrared</w:t>
            </w:r>
            <w:proofErr w:type="spellEnd"/>
            <w:proofErr w:type="gramEnd"/>
            <w:r w:rsidRPr="005A41FC">
              <w:t>, laser, Satellite, GSM, 3G/4G and future</w:t>
            </w:r>
            <w:r>
              <w:t xml:space="preserve"> </w:t>
            </w:r>
            <w:r w:rsidRPr="005A41FC">
              <w:t>technologies)</w:t>
            </w:r>
          </w:p>
          <w:p w14:paraId="3E1358D1" w14:textId="77777777" w:rsidR="003400A8" w:rsidRDefault="003400A8" w:rsidP="00D8403C">
            <w:pPr>
              <w:pStyle w:val="Default"/>
            </w:pPr>
          </w:p>
          <w:p w14:paraId="337E21DF" w14:textId="348D6E30" w:rsidR="009B54D6" w:rsidRDefault="009B54D6" w:rsidP="00D8403C">
            <w:pPr>
              <w:pStyle w:val="Default"/>
            </w:pPr>
          </w:p>
          <w:p w14:paraId="30C8EA5A" w14:textId="26D33A0A" w:rsidR="009B54D6" w:rsidRDefault="009B54D6" w:rsidP="00D8403C">
            <w:pPr>
              <w:pStyle w:val="Default"/>
            </w:pPr>
          </w:p>
          <w:p w14:paraId="10666615" w14:textId="77777777" w:rsidR="009B54D6" w:rsidRDefault="009B54D6" w:rsidP="00D8403C">
            <w:pPr>
              <w:pStyle w:val="Default"/>
            </w:pPr>
          </w:p>
          <w:p w14:paraId="55195EFA" w14:textId="074314B5" w:rsidR="009B54D6" w:rsidRPr="005A41FC" w:rsidRDefault="009B54D6" w:rsidP="00D8403C">
            <w:pPr>
              <w:pStyle w:val="Default"/>
            </w:pPr>
          </w:p>
        </w:tc>
        <w:tc>
          <w:tcPr>
            <w:tcW w:w="5812" w:type="dxa"/>
          </w:tcPr>
          <w:p w14:paraId="495D7E14" w14:textId="77777777" w:rsidR="003400A8" w:rsidRPr="005A41FC" w:rsidRDefault="003400A8" w:rsidP="00D8403C">
            <w:pPr>
              <w:pStyle w:val="Default"/>
            </w:pPr>
          </w:p>
        </w:tc>
      </w:tr>
      <w:tr w:rsidR="003400A8" w:rsidRPr="005A41FC" w14:paraId="1A3676D1" w14:textId="77777777" w:rsidTr="003400A8">
        <w:trPr>
          <w:trHeight w:val="596"/>
        </w:trPr>
        <w:tc>
          <w:tcPr>
            <w:tcW w:w="10916" w:type="dxa"/>
            <w:gridSpan w:val="2"/>
          </w:tcPr>
          <w:p w14:paraId="323B8E89" w14:textId="77777777" w:rsidR="003400A8" w:rsidRDefault="003400A8" w:rsidP="00D8403C">
            <w:pPr>
              <w:pStyle w:val="Default"/>
            </w:pPr>
          </w:p>
          <w:p w14:paraId="269AC2F8" w14:textId="16116647" w:rsidR="003400A8" w:rsidRPr="005A41FC" w:rsidRDefault="003400A8" w:rsidP="00D8403C">
            <w:pPr>
              <w:pStyle w:val="Default"/>
            </w:pPr>
            <w:r>
              <w:t xml:space="preserve">What </w:t>
            </w:r>
            <w:proofErr w:type="gramStart"/>
            <w:r>
              <w:t>are</w:t>
            </w:r>
            <w:proofErr w:type="gramEnd"/>
            <w:r>
              <w:t xml:space="preserve"> the following? Explain and add images of </w:t>
            </w:r>
            <w:proofErr w:type="gramStart"/>
            <w:r>
              <w:t xml:space="preserve">what </w:t>
            </w:r>
            <w:r w:rsidR="009B54D6">
              <w:t xml:space="preserve"> each</w:t>
            </w:r>
            <w:proofErr w:type="gramEnd"/>
            <w:r w:rsidR="009B54D6">
              <w:t xml:space="preserve"> of </w:t>
            </w:r>
            <w:r>
              <w:t>these devices are.</w:t>
            </w:r>
          </w:p>
        </w:tc>
      </w:tr>
      <w:tr w:rsidR="003400A8" w:rsidRPr="005A41FC" w14:paraId="35EF35EA" w14:textId="77777777" w:rsidTr="00D8403C">
        <w:trPr>
          <w:trHeight w:val="1134"/>
        </w:trPr>
        <w:tc>
          <w:tcPr>
            <w:tcW w:w="5104" w:type="dxa"/>
          </w:tcPr>
          <w:p w14:paraId="3678F7C8"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H</w:t>
            </w:r>
            <w:r w:rsidRPr="005A41FC">
              <w:rPr>
                <w:rFonts w:ascii="Arial" w:hAnsi="Arial" w:cs="Arial"/>
                <w:color w:val="000000"/>
              </w:rPr>
              <w:t xml:space="preserve">ub </w:t>
            </w:r>
          </w:p>
        </w:tc>
        <w:tc>
          <w:tcPr>
            <w:tcW w:w="5812" w:type="dxa"/>
          </w:tcPr>
          <w:p w14:paraId="59C694E9" w14:textId="77777777" w:rsidR="003400A8" w:rsidRDefault="003400A8" w:rsidP="00D8403C">
            <w:pPr>
              <w:autoSpaceDE w:val="0"/>
              <w:autoSpaceDN w:val="0"/>
              <w:adjustRightInd w:val="0"/>
              <w:rPr>
                <w:rFonts w:ascii="Arial" w:hAnsi="Arial" w:cs="Arial"/>
                <w:color w:val="000000"/>
              </w:rPr>
            </w:pPr>
          </w:p>
          <w:p w14:paraId="324BA602" w14:textId="77777777" w:rsidR="003400A8" w:rsidRDefault="003400A8" w:rsidP="00D8403C">
            <w:pPr>
              <w:autoSpaceDE w:val="0"/>
              <w:autoSpaceDN w:val="0"/>
              <w:adjustRightInd w:val="0"/>
              <w:rPr>
                <w:rFonts w:ascii="Arial" w:hAnsi="Arial" w:cs="Arial"/>
                <w:color w:val="000000"/>
              </w:rPr>
            </w:pPr>
          </w:p>
          <w:p w14:paraId="1B2C5BC4" w14:textId="77777777" w:rsidR="003400A8" w:rsidRDefault="003400A8" w:rsidP="00D8403C">
            <w:pPr>
              <w:autoSpaceDE w:val="0"/>
              <w:autoSpaceDN w:val="0"/>
              <w:adjustRightInd w:val="0"/>
              <w:rPr>
                <w:rFonts w:ascii="Arial" w:hAnsi="Arial" w:cs="Arial"/>
                <w:color w:val="000000"/>
              </w:rPr>
            </w:pPr>
          </w:p>
          <w:p w14:paraId="0FC93B28"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CA64C89" w14:textId="77777777" w:rsidTr="00D8403C">
        <w:trPr>
          <w:trHeight w:val="1134"/>
        </w:trPr>
        <w:tc>
          <w:tcPr>
            <w:tcW w:w="5104" w:type="dxa"/>
          </w:tcPr>
          <w:p w14:paraId="34F41751"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S</w:t>
            </w:r>
            <w:r w:rsidRPr="005A41FC">
              <w:rPr>
                <w:rFonts w:ascii="Arial" w:hAnsi="Arial" w:cs="Arial"/>
                <w:color w:val="000000"/>
              </w:rPr>
              <w:t xml:space="preserve">witch </w:t>
            </w:r>
          </w:p>
        </w:tc>
        <w:tc>
          <w:tcPr>
            <w:tcW w:w="5812" w:type="dxa"/>
          </w:tcPr>
          <w:p w14:paraId="132F58F1" w14:textId="77777777" w:rsidR="003400A8" w:rsidRDefault="003400A8" w:rsidP="00D8403C">
            <w:pPr>
              <w:autoSpaceDE w:val="0"/>
              <w:autoSpaceDN w:val="0"/>
              <w:adjustRightInd w:val="0"/>
              <w:rPr>
                <w:rFonts w:ascii="Arial" w:hAnsi="Arial" w:cs="Arial"/>
                <w:color w:val="000000"/>
              </w:rPr>
            </w:pPr>
          </w:p>
          <w:p w14:paraId="1A73D937" w14:textId="77777777" w:rsidR="003400A8" w:rsidRDefault="003400A8" w:rsidP="00D8403C">
            <w:pPr>
              <w:autoSpaceDE w:val="0"/>
              <w:autoSpaceDN w:val="0"/>
              <w:adjustRightInd w:val="0"/>
              <w:rPr>
                <w:rFonts w:ascii="Arial" w:hAnsi="Arial" w:cs="Arial"/>
                <w:color w:val="000000"/>
              </w:rPr>
            </w:pPr>
          </w:p>
          <w:p w14:paraId="6960C747" w14:textId="77777777" w:rsidR="003400A8" w:rsidRDefault="003400A8" w:rsidP="00D8403C">
            <w:pPr>
              <w:autoSpaceDE w:val="0"/>
              <w:autoSpaceDN w:val="0"/>
              <w:adjustRightInd w:val="0"/>
              <w:rPr>
                <w:rFonts w:ascii="Arial" w:hAnsi="Arial" w:cs="Arial"/>
                <w:color w:val="000000"/>
              </w:rPr>
            </w:pPr>
          </w:p>
          <w:p w14:paraId="40C9E6C1"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1052BC9" w14:textId="77777777" w:rsidTr="00D8403C">
        <w:trPr>
          <w:trHeight w:val="1134"/>
        </w:trPr>
        <w:tc>
          <w:tcPr>
            <w:tcW w:w="5104" w:type="dxa"/>
          </w:tcPr>
          <w:p w14:paraId="32D2F61E"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R</w:t>
            </w:r>
            <w:r w:rsidRPr="005A41FC">
              <w:rPr>
                <w:rFonts w:ascii="Arial" w:hAnsi="Arial" w:cs="Arial"/>
                <w:color w:val="000000"/>
              </w:rPr>
              <w:t xml:space="preserve">outer </w:t>
            </w:r>
          </w:p>
        </w:tc>
        <w:tc>
          <w:tcPr>
            <w:tcW w:w="5812" w:type="dxa"/>
          </w:tcPr>
          <w:p w14:paraId="6238A846" w14:textId="77777777" w:rsidR="003400A8" w:rsidRDefault="003400A8" w:rsidP="00D8403C">
            <w:pPr>
              <w:autoSpaceDE w:val="0"/>
              <w:autoSpaceDN w:val="0"/>
              <w:adjustRightInd w:val="0"/>
              <w:rPr>
                <w:rFonts w:ascii="Arial" w:hAnsi="Arial" w:cs="Arial"/>
                <w:color w:val="000000"/>
              </w:rPr>
            </w:pPr>
          </w:p>
          <w:p w14:paraId="329C7B4B" w14:textId="77777777" w:rsidR="003400A8" w:rsidRDefault="003400A8" w:rsidP="00D8403C">
            <w:pPr>
              <w:autoSpaceDE w:val="0"/>
              <w:autoSpaceDN w:val="0"/>
              <w:adjustRightInd w:val="0"/>
              <w:rPr>
                <w:rFonts w:ascii="Arial" w:hAnsi="Arial" w:cs="Arial"/>
                <w:color w:val="000000"/>
              </w:rPr>
            </w:pPr>
          </w:p>
          <w:p w14:paraId="3832BB5F" w14:textId="77777777" w:rsidR="003400A8" w:rsidRDefault="003400A8" w:rsidP="00D8403C">
            <w:pPr>
              <w:autoSpaceDE w:val="0"/>
              <w:autoSpaceDN w:val="0"/>
              <w:adjustRightInd w:val="0"/>
              <w:rPr>
                <w:rFonts w:ascii="Arial" w:hAnsi="Arial" w:cs="Arial"/>
                <w:color w:val="000000"/>
              </w:rPr>
            </w:pPr>
          </w:p>
          <w:p w14:paraId="0D4AFE29"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8E34AEA" w14:textId="77777777" w:rsidTr="00D8403C">
        <w:trPr>
          <w:trHeight w:val="1134"/>
        </w:trPr>
        <w:tc>
          <w:tcPr>
            <w:tcW w:w="5104" w:type="dxa"/>
          </w:tcPr>
          <w:p w14:paraId="0E6D7D0A"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M</w:t>
            </w:r>
            <w:r w:rsidRPr="005A41FC">
              <w:rPr>
                <w:rFonts w:ascii="Arial" w:hAnsi="Arial" w:cs="Arial"/>
                <w:color w:val="000000"/>
              </w:rPr>
              <w:t xml:space="preserve">odem </w:t>
            </w:r>
          </w:p>
        </w:tc>
        <w:tc>
          <w:tcPr>
            <w:tcW w:w="5812" w:type="dxa"/>
          </w:tcPr>
          <w:p w14:paraId="196292E5" w14:textId="77777777" w:rsidR="003400A8" w:rsidRDefault="003400A8" w:rsidP="00D8403C">
            <w:pPr>
              <w:autoSpaceDE w:val="0"/>
              <w:autoSpaceDN w:val="0"/>
              <w:adjustRightInd w:val="0"/>
              <w:rPr>
                <w:rFonts w:ascii="Arial" w:hAnsi="Arial" w:cs="Arial"/>
                <w:color w:val="000000"/>
              </w:rPr>
            </w:pPr>
          </w:p>
          <w:p w14:paraId="75AA1FBF" w14:textId="77777777" w:rsidR="003400A8" w:rsidRDefault="003400A8" w:rsidP="00D8403C">
            <w:pPr>
              <w:autoSpaceDE w:val="0"/>
              <w:autoSpaceDN w:val="0"/>
              <w:adjustRightInd w:val="0"/>
              <w:rPr>
                <w:rFonts w:ascii="Arial" w:hAnsi="Arial" w:cs="Arial"/>
                <w:color w:val="000000"/>
              </w:rPr>
            </w:pPr>
          </w:p>
          <w:p w14:paraId="1A90EA4F" w14:textId="77777777" w:rsidR="003400A8" w:rsidRDefault="003400A8" w:rsidP="00D8403C">
            <w:pPr>
              <w:autoSpaceDE w:val="0"/>
              <w:autoSpaceDN w:val="0"/>
              <w:adjustRightInd w:val="0"/>
              <w:rPr>
                <w:rFonts w:ascii="Arial" w:hAnsi="Arial" w:cs="Arial"/>
                <w:color w:val="000000"/>
              </w:rPr>
            </w:pPr>
          </w:p>
          <w:p w14:paraId="44799F5B"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5577C69" w14:textId="77777777" w:rsidTr="00D8403C">
        <w:trPr>
          <w:trHeight w:val="1134"/>
        </w:trPr>
        <w:tc>
          <w:tcPr>
            <w:tcW w:w="5104" w:type="dxa"/>
          </w:tcPr>
          <w:p w14:paraId="12BDB938"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W</w:t>
            </w:r>
            <w:r w:rsidRPr="005A41FC">
              <w:rPr>
                <w:rFonts w:ascii="Arial" w:hAnsi="Arial" w:cs="Arial"/>
                <w:color w:val="000000"/>
              </w:rPr>
              <w:t xml:space="preserve">ireless access point </w:t>
            </w:r>
          </w:p>
        </w:tc>
        <w:tc>
          <w:tcPr>
            <w:tcW w:w="5812" w:type="dxa"/>
          </w:tcPr>
          <w:p w14:paraId="13775464" w14:textId="77777777" w:rsidR="003400A8" w:rsidRDefault="003400A8" w:rsidP="00D8403C">
            <w:pPr>
              <w:autoSpaceDE w:val="0"/>
              <w:autoSpaceDN w:val="0"/>
              <w:adjustRightInd w:val="0"/>
              <w:rPr>
                <w:rFonts w:ascii="Arial" w:hAnsi="Arial" w:cs="Arial"/>
                <w:color w:val="000000"/>
              </w:rPr>
            </w:pPr>
          </w:p>
          <w:p w14:paraId="63ED38E6" w14:textId="77777777" w:rsidR="003400A8" w:rsidRDefault="003400A8" w:rsidP="00D8403C">
            <w:pPr>
              <w:autoSpaceDE w:val="0"/>
              <w:autoSpaceDN w:val="0"/>
              <w:adjustRightInd w:val="0"/>
              <w:rPr>
                <w:rFonts w:ascii="Arial" w:hAnsi="Arial" w:cs="Arial"/>
                <w:color w:val="000000"/>
              </w:rPr>
            </w:pPr>
          </w:p>
          <w:p w14:paraId="1EACAEB7" w14:textId="77777777" w:rsidR="003400A8" w:rsidRDefault="003400A8" w:rsidP="00D8403C">
            <w:pPr>
              <w:autoSpaceDE w:val="0"/>
              <w:autoSpaceDN w:val="0"/>
              <w:adjustRightInd w:val="0"/>
              <w:rPr>
                <w:rFonts w:ascii="Arial" w:hAnsi="Arial" w:cs="Arial"/>
                <w:color w:val="000000"/>
              </w:rPr>
            </w:pPr>
          </w:p>
          <w:p w14:paraId="61B7702E"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86F4097" w14:textId="77777777" w:rsidTr="00D8403C">
        <w:trPr>
          <w:trHeight w:val="1134"/>
        </w:trPr>
        <w:tc>
          <w:tcPr>
            <w:tcW w:w="5104" w:type="dxa"/>
          </w:tcPr>
          <w:p w14:paraId="184CB0F9"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C</w:t>
            </w:r>
            <w:r w:rsidRPr="005A41FC">
              <w:rPr>
                <w:rFonts w:ascii="Arial" w:hAnsi="Arial" w:cs="Arial"/>
                <w:color w:val="000000"/>
              </w:rPr>
              <w:t xml:space="preserve">ombined/hybrid devices </w:t>
            </w:r>
          </w:p>
        </w:tc>
        <w:tc>
          <w:tcPr>
            <w:tcW w:w="5812" w:type="dxa"/>
          </w:tcPr>
          <w:p w14:paraId="512DF85A" w14:textId="77777777" w:rsidR="003400A8" w:rsidRDefault="003400A8" w:rsidP="00D8403C">
            <w:pPr>
              <w:autoSpaceDE w:val="0"/>
              <w:autoSpaceDN w:val="0"/>
              <w:adjustRightInd w:val="0"/>
              <w:rPr>
                <w:rFonts w:ascii="Arial" w:hAnsi="Arial" w:cs="Arial"/>
                <w:color w:val="000000"/>
              </w:rPr>
            </w:pPr>
          </w:p>
          <w:p w14:paraId="6B9D81DD" w14:textId="77777777" w:rsidR="003400A8" w:rsidRDefault="003400A8" w:rsidP="00D8403C">
            <w:pPr>
              <w:autoSpaceDE w:val="0"/>
              <w:autoSpaceDN w:val="0"/>
              <w:adjustRightInd w:val="0"/>
              <w:rPr>
                <w:rFonts w:ascii="Arial" w:hAnsi="Arial" w:cs="Arial"/>
                <w:color w:val="000000"/>
              </w:rPr>
            </w:pPr>
          </w:p>
          <w:p w14:paraId="148BEE14" w14:textId="77777777" w:rsidR="003400A8" w:rsidRDefault="003400A8" w:rsidP="00D8403C">
            <w:pPr>
              <w:autoSpaceDE w:val="0"/>
              <w:autoSpaceDN w:val="0"/>
              <w:adjustRightInd w:val="0"/>
              <w:rPr>
                <w:rFonts w:ascii="Arial" w:hAnsi="Arial" w:cs="Arial"/>
                <w:color w:val="000000"/>
              </w:rPr>
            </w:pPr>
          </w:p>
          <w:p w14:paraId="5739333B"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3C18CB7A" w14:textId="77777777" w:rsidTr="00C357EC">
        <w:trPr>
          <w:trHeight w:val="664"/>
        </w:trPr>
        <w:tc>
          <w:tcPr>
            <w:tcW w:w="10916" w:type="dxa"/>
            <w:gridSpan w:val="2"/>
          </w:tcPr>
          <w:p w14:paraId="7C7553B2" w14:textId="4E3A78DA"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Units</w:t>
            </w:r>
            <w:r>
              <w:rPr>
                <w:rFonts w:ascii="Arial" w:hAnsi="Arial" w:cs="Arial"/>
                <w:color w:val="000000"/>
              </w:rPr>
              <w:t xml:space="preserve"> of measurement, Explain the following measurements and what data they represent</w:t>
            </w:r>
          </w:p>
        </w:tc>
      </w:tr>
      <w:tr w:rsidR="003400A8" w:rsidRPr="005A41FC" w14:paraId="200C4A89" w14:textId="77777777" w:rsidTr="00D8403C">
        <w:trPr>
          <w:trHeight w:val="1134"/>
        </w:trPr>
        <w:tc>
          <w:tcPr>
            <w:tcW w:w="5104" w:type="dxa"/>
          </w:tcPr>
          <w:p w14:paraId="1E42CBE2"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B</w:t>
            </w:r>
            <w:r w:rsidRPr="005A41FC">
              <w:rPr>
                <w:rFonts w:ascii="Arial" w:hAnsi="Arial" w:cs="Arial"/>
                <w:color w:val="000000"/>
              </w:rPr>
              <w:t xml:space="preserve">it, nibble, byte </w:t>
            </w:r>
          </w:p>
        </w:tc>
        <w:tc>
          <w:tcPr>
            <w:tcW w:w="5812" w:type="dxa"/>
          </w:tcPr>
          <w:p w14:paraId="0394584D" w14:textId="77777777" w:rsidR="003400A8" w:rsidRDefault="003400A8" w:rsidP="00D8403C">
            <w:pPr>
              <w:autoSpaceDE w:val="0"/>
              <w:autoSpaceDN w:val="0"/>
              <w:adjustRightInd w:val="0"/>
              <w:rPr>
                <w:rFonts w:ascii="Arial" w:hAnsi="Arial" w:cs="Arial"/>
                <w:color w:val="000000"/>
              </w:rPr>
            </w:pPr>
          </w:p>
          <w:p w14:paraId="6D0C221D" w14:textId="77777777" w:rsidR="003400A8" w:rsidRDefault="003400A8" w:rsidP="00D8403C">
            <w:pPr>
              <w:autoSpaceDE w:val="0"/>
              <w:autoSpaceDN w:val="0"/>
              <w:adjustRightInd w:val="0"/>
              <w:rPr>
                <w:rFonts w:ascii="Arial" w:hAnsi="Arial" w:cs="Arial"/>
                <w:color w:val="000000"/>
              </w:rPr>
            </w:pPr>
          </w:p>
          <w:p w14:paraId="0585AFD2" w14:textId="77777777" w:rsidR="003400A8" w:rsidRDefault="003400A8" w:rsidP="00D8403C">
            <w:pPr>
              <w:autoSpaceDE w:val="0"/>
              <w:autoSpaceDN w:val="0"/>
              <w:adjustRightInd w:val="0"/>
              <w:rPr>
                <w:rFonts w:ascii="Arial" w:hAnsi="Arial" w:cs="Arial"/>
                <w:color w:val="000000"/>
              </w:rPr>
            </w:pPr>
          </w:p>
          <w:p w14:paraId="74B6B35F"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3132CBB" w14:textId="77777777" w:rsidTr="00D8403C">
        <w:trPr>
          <w:trHeight w:val="1134"/>
        </w:trPr>
        <w:tc>
          <w:tcPr>
            <w:tcW w:w="5104" w:type="dxa"/>
          </w:tcPr>
          <w:p w14:paraId="12942989"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M</w:t>
            </w:r>
            <w:r w:rsidRPr="005A41FC">
              <w:rPr>
                <w:rFonts w:ascii="Arial" w:hAnsi="Arial" w:cs="Arial"/>
                <w:color w:val="000000"/>
              </w:rPr>
              <w:t xml:space="preserve">etric (kilo, mega, giga, tera, peta) </w:t>
            </w:r>
          </w:p>
        </w:tc>
        <w:tc>
          <w:tcPr>
            <w:tcW w:w="5812" w:type="dxa"/>
          </w:tcPr>
          <w:p w14:paraId="590A3659" w14:textId="77777777" w:rsidR="003400A8" w:rsidRDefault="003400A8" w:rsidP="00D8403C">
            <w:pPr>
              <w:autoSpaceDE w:val="0"/>
              <w:autoSpaceDN w:val="0"/>
              <w:adjustRightInd w:val="0"/>
              <w:rPr>
                <w:rFonts w:ascii="Arial" w:hAnsi="Arial" w:cs="Arial"/>
                <w:color w:val="000000"/>
              </w:rPr>
            </w:pPr>
          </w:p>
          <w:p w14:paraId="77D3DC68" w14:textId="77777777" w:rsidR="003400A8" w:rsidRDefault="003400A8" w:rsidP="00D8403C">
            <w:pPr>
              <w:autoSpaceDE w:val="0"/>
              <w:autoSpaceDN w:val="0"/>
              <w:adjustRightInd w:val="0"/>
              <w:rPr>
                <w:rFonts w:ascii="Arial" w:hAnsi="Arial" w:cs="Arial"/>
                <w:color w:val="000000"/>
              </w:rPr>
            </w:pPr>
          </w:p>
          <w:p w14:paraId="15BB6716" w14:textId="77777777" w:rsidR="003400A8" w:rsidRDefault="003400A8" w:rsidP="00D8403C">
            <w:pPr>
              <w:autoSpaceDE w:val="0"/>
              <w:autoSpaceDN w:val="0"/>
              <w:adjustRightInd w:val="0"/>
              <w:rPr>
                <w:rFonts w:ascii="Arial" w:hAnsi="Arial" w:cs="Arial"/>
                <w:color w:val="000000"/>
              </w:rPr>
            </w:pPr>
          </w:p>
          <w:p w14:paraId="516E80A5" w14:textId="77777777" w:rsidR="003400A8" w:rsidRDefault="003400A8" w:rsidP="00D8403C">
            <w:pPr>
              <w:autoSpaceDE w:val="0"/>
              <w:autoSpaceDN w:val="0"/>
              <w:adjustRightInd w:val="0"/>
              <w:rPr>
                <w:rFonts w:ascii="Arial" w:hAnsi="Arial" w:cs="Arial"/>
                <w:color w:val="000000"/>
              </w:rPr>
            </w:pPr>
          </w:p>
          <w:p w14:paraId="174A28FD"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61FF81D4" w14:textId="77777777" w:rsidTr="00D8403C">
        <w:trPr>
          <w:trHeight w:val="1134"/>
        </w:trPr>
        <w:tc>
          <w:tcPr>
            <w:tcW w:w="5104" w:type="dxa"/>
          </w:tcPr>
          <w:p w14:paraId="61A7CBF6"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B</w:t>
            </w:r>
            <w:r w:rsidRPr="005A41FC">
              <w:rPr>
                <w:rFonts w:ascii="Arial" w:hAnsi="Arial" w:cs="Arial"/>
                <w:color w:val="000000"/>
              </w:rPr>
              <w:t>inary (</w:t>
            </w:r>
            <w:proofErr w:type="spellStart"/>
            <w:r w:rsidRPr="005A41FC">
              <w:rPr>
                <w:rFonts w:ascii="Arial" w:hAnsi="Arial" w:cs="Arial"/>
                <w:color w:val="000000"/>
              </w:rPr>
              <w:t>kibi</w:t>
            </w:r>
            <w:proofErr w:type="spellEnd"/>
            <w:r w:rsidRPr="005A41FC">
              <w:rPr>
                <w:rFonts w:ascii="Arial" w:hAnsi="Arial" w:cs="Arial"/>
                <w:color w:val="000000"/>
              </w:rPr>
              <w:t xml:space="preserve">, </w:t>
            </w:r>
            <w:proofErr w:type="spellStart"/>
            <w:r w:rsidRPr="005A41FC">
              <w:rPr>
                <w:rFonts w:ascii="Arial" w:hAnsi="Arial" w:cs="Arial"/>
                <w:color w:val="000000"/>
              </w:rPr>
              <w:t>mebi</w:t>
            </w:r>
            <w:proofErr w:type="spellEnd"/>
            <w:r w:rsidRPr="005A41FC">
              <w:rPr>
                <w:rFonts w:ascii="Arial" w:hAnsi="Arial" w:cs="Arial"/>
                <w:color w:val="000000"/>
              </w:rPr>
              <w:t xml:space="preserve">, </w:t>
            </w:r>
            <w:proofErr w:type="spellStart"/>
            <w:r w:rsidRPr="005A41FC">
              <w:rPr>
                <w:rFonts w:ascii="Arial" w:hAnsi="Arial" w:cs="Arial"/>
                <w:color w:val="000000"/>
              </w:rPr>
              <w:t>gibi</w:t>
            </w:r>
            <w:proofErr w:type="spellEnd"/>
            <w:r w:rsidRPr="005A41FC">
              <w:rPr>
                <w:rFonts w:ascii="Arial" w:hAnsi="Arial" w:cs="Arial"/>
                <w:color w:val="000000"/>
              </w:rPr>
              <w:t xml:space="preserve">, </w:t>
            </w:r>
            <w:proofErr w:type="spellStart"/>
            <w:r w:rsidRPr="005A41FC">
              <w:rPr>
                <w:rFonts w:ascii="Arial" w:hAnsi="Arial" w:cs="Arial"/>
                <w:color w:val="000000"/>
              </w:rPr>
              <w:t>tebi</w:t>
            </w:r>
            <w:proofErr w:type="spellEnd"/>
            <w:r w:rsidRPr="005A41FC">
              <w:rPr>
                <w:rFonts w:ascii="Arial" w:hAnsi="Arial" w:cs="Arial"/>
                <w:color w:val="000000"/>
              </w:rPr>
              <w:t xml:space="preserve">, </w:t>
            </w:r>
            <w:proofErr w:type="spellStart"/>
            <w:r w:rsidRPr="005A41FC">
              <w:rPr>
                <w:rFonts w:ascii="Arial" w:hAnsi="Arial" w:cs="Arial"/>
                <w:color w:val="000000"/>
              </w:rPr>
              <w:t>pebi</w:t>
            </w:r>
            <w:proofErr w:type="spellEnd"/>
            <w:r w:rsidRPr="005A41FC">
              <w:rPr>
                <w:rFonts w:ascii="Arial" w:hAnsi="Arial" w:cs="Arial"/>
                <w:b/>
                <w:bCs/>
                <w:color w:val="000000"/>
              </w:rPr>
              <w:t xml:space="preserve">) </w:t>
            </w:r>
          </w:p>
        </w:tc>
        <w:tc>
          <w:tcPr>
            <w:tcW w:w="5812" w:type="dxa"/>
          </w:tcPr>
          <w:p w14:paraId="7D4887E3" w14:textId="77777777" w:rsidR="003400A8" w:rsidRDefault="003400A8" w:rsidP="00D8403C">
            <w:pPr>
              <w:autoSpaceDE w:val="0"/>
              <w:autoSpaceDN w:val="0"/>
              <w:adjustRightInd w:val="0"/>
              <w:rPr>
                <w:rFonts w:ascii="Arial" w:hAnsi="Arial" w:cs="Arial"/>
                <w:color w:val="000000"/>
              </w:rPr>
            </w:pPr>
          </w:p>
          <w:p w14:paraId="62920267" w14:textId="77777777" w:rsidR="003400A8" w:rsidRDefault="003400A8" w:rsidP="00D8403C">
            <w:pPr>
              <w:autoSpaceDE w:val="0"/>
              <w:autoSpaceDN w:val="0"/>
              <w:adjustRightInd w:val="0"/>
              <w:rPr>
                <w:rFonts w:ascii="Arial" w:hAnsi="Arial" w:cs="Arial"/>
                <w:color w:val="000000"/>
              </w:rPr>
            </w:pPr>
          </w:p>
          <w:p w14:paraId="16731BD6" w14:textId="77777777" w:rsidR="003400A8" w:rsidRDefault="003400A8" w:rsidP="00D8403C">
            <w:pPr>
              <w:autoSpaceDE w:val="0"/>
              <w:autoSpaceDN w:val="0"/>
              <w:adjustRightInd w:val="0"/>
              <w:rPr>
                <w:rFonts w:ascii="Arial" w:hAnsi="Arial" w:cs="Arial"/>
                <w:color w:val="000000"/>
              </w:rPr>
            </w:pPr>
          </w:p>
          <w:p w14:paraId="58FFA23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DC2B83E" w14:textId="77777777" w:rsidTr="00D8403C">
        <w:trPr>
          <w:trHeight w:val="1134"/>
        </w:trPr>
        <w:tc>
          <w:tcPr>
            <w:tcW w:w="5104" w:type="dxa"/>
          </w:tcPr>
          <w:p w14:paraId="22249E66"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Decimal</w:t>
            </w:r>
          </w:p>
        </w:tc>
        <w:tc>
          <w:tcPr>
            <w:tcW w:w="5812" w:type="dxa"/>
          </w:tcPr>
          <w:p w14:paraId="71DD769C" w14:textId="77777777" w:rsidR="003400A8" w:rsidRDefault="003400A8" w:rsidP="00D8403C">
            <w:pPr>
              <w:autoSpaceDE w:val="0"/>
              <w:autoSpaceDN w:val="0"/>
              <w:adjustRightInd w:val="0"/>
              <w:rPr>
                <w:rFonts w:ascii="Arial" w:hAnsi="Arial" w:cs="Arial"/>
                <w:color w:val="000000"/>
              </w:rPr>
            </w:pPr>
          </w:p>
          <w:p w14:paraId="581C2A6B" w14:textId="77777777" w:rsidR="003400A8" w:rsidRDefault="003400A8" w:rsidP="00D8403C">
            <w:pPr>
              <w:autoSpaceDE w:val="0"/>
              <w:autoSpaceDN w:val="0"/>
              <w:adjustRightInd w:val="0"/>
              <w:rPr>
                <w:rFonts w:ascii="Arial" w:hAnsi="Arial" w:cs="Arial"/>
                <w:color w:val="000000"/>
              </w:rPr>
            </w:pPr>
          </w:p>
          <w:p w14:paraId="4B942C81" w14:textId="77777777" w:rsidR="003400A8" w:rsidRDefault="003400A8" w:rsidP="00D8403C">
            <w:pPr>
              <w:autoSpaceDE w:val="0"/>
              <w:autoSpaceDN w:val="0"/>
              <w:adjustRightInd w:val="0"/>
              <w:rPr>
                <w:rFonts w:ascii="Arial" w:hAnsi="Arial" w:cs="Arial"/>
                <w:color w:val="000000"/>
              </w:rPr>
            </w:pPr>
          </w:p>
          <w:p w14:paraId="0E7C1E58" w14:textId="77777777" w:rsidR="003400A8" w:rsidRDefault="003400A8" w:rsidP="00D8403C">
            <w:pPr>
              <w:autoSpaceDE w:val="0"/>
              <w:autoSpaceDN w:val="0"/>
              <w:adjustRightInd w:val="0"/>
              <w:rPr>
                <w:rFonts w:ascii="Arial" w:hAnsi="Arial" w:cs="Arial"/>
                <w:color w:val="000000"/>
              </w:rPr>
            </w:pPr>
          </w:p>
          <w:p w14:paraId="4AA4C267"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3EDD62FC" w14:textId="77777777" w:rsidTr="00D8403C">
        <w:trPr>
          <w:trHeight w:val="1134"/>
        </w:trPr>
        <w:tc>
          <w:tcPr>
            <w:tcW w:w="5104" w:type="dxa"/>
          </w:tcPr>
          <w:p w14:paraId="2222FFA9"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lastRenderedPageBreak/>
              <w:t>Hexadecimal</w:t>
            </w:r>
          </w:p>
        </w:tc>
        <w:tc>
          <w:tcPr>
            <w:tcW w:w="5812" w:type="dxa"/>
          </w:tcPr>
          <w:p w14:paraId="33B6C7C5" w14:textId="77777777" w:rsidR="003400A8" w:rsidRDefault="003400A8" w:rsidP="00D8403C">
            <w:pPr>
              <w:autoSpaceDE w:val="0"/>
              <w:autoSpaceDN w:val="0"/>
              <w:adjustRightInd w:val="0"/>
              <w:rPr>
                <w:rFonts w:ascii="Arial" w:hAnsi="Arial" w:cs="Arial"/>
                <w:color w:val="000000"/>
              </w:rPr>
            </w:pPr>
          </w:p>
          <w:p w14:paraId="061A8E16" w14:textId="77777777" w:rsidR="003400A8" w:rsidRDefault="003400A8" w:rsidP="00D8403C">
            <w:pPr>
              <w:autoSpaceDE w:val="0"/>
              <w:autoSpaceDN w:val="0"/>
              <w:adjustRightInd w:val="0"/>
              <w:rPr>
                <w:rFonts w:ascii="Arial" w:hAnsi="Arial" w:cs="Arial"/>
                <w:color w:val="000000"/>
              </w:rPr>
            </w:pPr>
          </w:p>
          <w:p w14:paraId="43C99A57" w14:textId="77777777" w:rsidR="003400A8" w:rsidRDefault="003400A8" w:rsidP="00D8403C">
            <w:pPr>
              <w:autoSpaceDE w:val="0"/>
              <w:autoSpaceDN w:val="0"/>
              <w:adjustRightInd w:val="0"/>
              <w:rPr>
                <w:rFonts w:ascii="Arial" w:hAnsi="Arial" w:cs="Arial"/>
                <w:color w:val="000000"/>
              </w:rPr>
            </w:pPr>
          </w:p>
          <w:p w14:paraId="2832C5DC"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0099BFD" w14:textId="77777777" w:rsidTr="00D8403C">
        <w:trPr>
          <w:trHeight w:val="531"/>
        </w:trPr>
        <w:tc>
          <w:tcPr>
            <w:tcW w:w="10916" w:type="dxa"/>
            <w:gridSpan w:val="2"/>
          </w:tcPr>
          <w:p w14:paraId="45224DA5"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Explain the meaning of the different types of software that you can buy/obtain.</w:t>
            </w:r>
          </w:p>
        </w:tc>
      </w:tr>
      <w:tr w:rsidR="003400A8" w:rsidRPr="005A41FC" w14:paraId="62B4D4AB" w14:textId="77777777" w:rsidTr="00D8403C">
        <w:trPr>
          <w:trHeight w:val="1134"/>
        </w:trPr>
        <w:tc>
          <w:tcPr>
            <w:tcW w:w="5104" w:type="dxa"/>
          </w:tcPr>
          <w:p w14:paraId="1BB22C14"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O</w:t>
            </w:r>
            <w:r w:rsidRPr="005A41FC">
              <w:rPr>
                <w:rFonts w:ascii="Arial" w:hAnsi="Arial" w:cs="Arial"/>
                <w:color w:val="000000"/>
              </w:rPr>
              <w:t>pen source</w:t>
            </w:r>
          </w:p>
        </w:tc>
        <w:tc>
          <w:tcPr>
            <w:tcW w:w="5812" w:type="dxa"/>
          </w:tcPr>
          <w:p w14:paraId="1D51B5B6"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C80A721" w14:textId="77777777" w:rsidTr="00D8403C">
        <w:trPr>
          <w:trHeight w:val="1134"/>
        </w:trPr>
        <w:tc>
          <w:tcPr>
            <w:tcW w:w="5104" w:type="dxa"/>
          </w:tcPr>
          <w:p w14:paraId="4E4F7DE2"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C</w:t>
            </w:r>
            <w:r w:rsidRPr="005A41FC">
              <w:rPr>
                <w:rFonts w:ascii="Arial" w:hAnsi="Arial" w:cs="Arial"/>
                <w:color w:val="000000"/>
              </w:rPr>
              <w:t>losed source</w:t>
            </w:r>
          </w:p>
        </w:tc>
        <w:tc>
          <w:tcPr>
            <w:tcW w:w="5812" w:type="dxa"/>
          </w:tcPr>
          <w:p w14:paraId="5A9D382B"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841F6D8" w14:textId="77777777" w:rsidTr="00D8403C">
        <w:trPr>
          <w:trHeight w:val="1134"/>
        </w:trPr>
        <w:tc>
          <w:tcPr>
            <w:tcW w:w="5104" w:type="dxa"/>
          </w:tcPr>
          <w:p w14:paraId="4E989134" w14:textId="77777777" w:rsidR="003400A8" w:rsidRPr="005A41FC" w:rsidRDefault="003400A8" w:rsidP="00D8403C">
            <w:pPr>
              <w:pStyle w:val="Default"/>
            </w:pPr>
            <w:r>
              <w:t>O</w:t>
            </w:r>
            <w:r w:rsidRPr="005A41FC">
              <w:t>ff the shelf</w:t>
            </w:r>
          </w:p>
        </w:tc>
        <w:tc>
          <w:tcPr>
            <w:tcW w:w="5812" w:type="dxa"/>
          </w:tcPr>
          <w:p w14:paraId="4E07472A" w14:textId="77777777" w:rsidR="003400A8" w:rsidRPr="005A41FC" w:rsidRDefault="003400A8" w:rsidP="00D8403C">
            <w:pPr>
              <w:pStyle w:val="Default"/>
            </w:pPr>
          </w:p>
        </w:tc>
      </w:tr>
      <w:tr w:rsidR="003400A8" w:rsidRPr="005A41FC" w14:paraId="3C79A657" w14:textId="77777777" w:rsidTr="00D8403C">
        <w:trPr>
          <w:trHeight w:val="1134"/>
        </w:trPr>
        <w:tc>
          <w:tcPr>
            <w:tcW w:w="5104" w:type="dxa"/>
          </w:tcPr>
          <w:p w14:paraId="65A7751D" w14:textId="77777777" w:rsidR="003400A8" w:rsidRPr="005A41FC" w:rsidRDefault="003400A8" w:rsidP="00D8403C">
            <w:pPr>
              <w:autoSpaceDE w:val="0"/>
              <w:autoSpaceDN w:val="0"/>
              <w:adjustRightInd w:val="0"/>
              <w:rPr>
                <w:rFonts w:ascii="Arial" w:hAnsi="Arial" w:cs="Arial"/>
                <w:sz w:val="24"/>
                <w:szCs w:val="24"/>
              </w:rPr>
            </w:pPr>
            <w:r>
              <w:rPr>
                <w:rFonts w:ascii="Arial" w:hAnsi="Arial" w:cs="Arial"/>
                <w:color w:val="000000"/>
              </w:rPr>
              <w:t>B</w:t>
            </w:r>
            <w:r w:rsidRPr="005A41FC">
              <w:rPr>
                <w:rFonts w:ascii="Arial" w:hAnsi="Arial" w:cs="Arial"/>
                <w:color w:val="000000"/>
              </w:rPr>
              <w:t>espoke</w:t>
            </w:r>
          </w:p>
        </w:tc>
        <w:tc>
          <w:tcPr>
            <w:tcW w:w="5812" w:type="dxa"/>
          </w:tcPr>
          <w:p w14:paraId="6444BFA9" w14:textId="77777777" w:rsidR="003400A8" w:rsidRPr="005A41FC" w:rsidRDefault="003400A8" w:rsidP="00D8403C">
            <w:pPr>
              <w:autoSpaceDE w:val="0"/>
              <w:autoSpaceDN w:val="0"/>
              <w:adjustRightInd w:val="0"/>
              <w:rPr>
                <w:rFonts w:ascii="Arial" w:hAnsi="Arial" w:cs="Arial"/>
                <w:sz w:val="24"/>
                <w:szCs w:val="24"/>
              </w:rPr>
            </w:pPr>
          </w:p>
        </w:tc>
      </w:tr>
      <w:tr w:rsidR="003400A8" w:rsidRPr="005A41FC" w14:paraId="7BA05896" w14:textId="77777777" w:rsidTr="00D8403C">
        <w:trPr>
          <w:trHeight w:val="1134"/>
        </w:trPr>
        <w:tc>
          <w:tcPr>
            <w:tcW w:w="5104" w:type="dxa"/>
          </w:tcPr>
          <w:p w14:paraId="21EF1952"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S</w:t>
            </w:r>
            <w:r w:rsidRPr="005A41FC">
              <w:rPr>
                <w:rFonts w:ascii="Arial" w:hAnsi="Arial" w:cs="Arial"/>
                <w:color w:val="000000"/>
              </w:rPr>
              <w:t>hareware</w:t>
            </w:r>
          </w:p>
        </w:tc>
        <w:tc>
          <w:tcPr>
            <w:tcW w:w="5812" w:type="dxa"/>
          </w:tcPr>
          <w:p w14:paraId="6CAB1DB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B41956E" w14:textId="77777777" w:rsidTr="00D8403C">
        <w:trPr>
          <w:trHeight w:val="1134"/>
        </w:trPr>
        <w:tc>
          <w:tcPr>
            <w:tcW w:w="5104" w:type="dxa"/>
          </w:tcPr>
          <w:p w14:paraId="5173619C"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F</w:t>
            </w:r>
            <w:r w:rsidRPr="005A41FC">
              <w:rPr>
                <w:rFonts w:ascii="Arial" w:hAnsi="Arial" w:cs="Arial"/>
                <w:color w:val="000000"/>
              </w:rPr>
              <w:t>reeware</w:t>
            </w:r>
          </w:p>
        </w:tc>
        <w:tc>
          <w:tcPr>
            <w:tcW w:w="5812" w:type="dxa"/>
          </w:tcPr>
          <w:p w14:paraId="527485E5"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0011C7F" w14:textId="77777777" w:rsidTr="00D8403C">
        <w:trPr>
          <w:trHeight w:val="1134"/>
        </w:trPr>
        <w:tc>
          <w:tcPr>
            <w:tcW w:w="5104" w:type="dxa"/>
          </w:tcPr>
          <w:p w14:paraId="7E0E84BC"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w:t>
            </w:r>
            <w:r w:rsidRPr="005A41FC">
              <w:rPr>
                <w:rFonts w:ascii="Arial" w:hAnsi="Arial" w:cs="Arial"/>
                <w:color w:val="000000"/>
              </w:rPr>
              <w:t>mbedded</w:t>
            </w:r>
          </w:p>
        </w:tc>
        <w:tc>
          <w:tcPr>
            <w:tcW w:w="5812" w:type="dxa"/>
          </w:tcPr>
          <w:p w14:paraId="0E071018"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6A11964" w14:textId="77777777" w:rsidTr="00D8403C">
        <w:trPr>
          <w:trHeight w:val="1134"/>
        </w:trPr>
        <w:tc>
          <w:tcPr>
            <w:tcW w:w="5104" w:type="dxa"/>
          </w:tcPr>
          <w:p w14:paraId="05AEFB53" w14:textId="77777777" w:rsidR="003400A8" w:rsidRPr="005A41FC" w:rsidRDefault="003400A8" w:rsidP="00D8403C">
            <w:pPr>
              <w:pStyle w:val="Default"/>
            </w:pPr>
            <w:r>
              <w:t>What is a VOIP?</w:t>
            </w:r>
          </w:p>
        </w:tc>
        <w:tc>
          <w:tcPr>
            <w:tcW w:w="5812" w:type="dxa"/>
          </w:tcPr>
          <w:p w14:paraId="24EC41B2" w14:textId="77777777" w:rsidR="003400A8" w:rsidRPr="005A41FC" w:rsidRDefault="003400A8" w:rsidP="00D8403C">
            <w:pPr>
              <w:pStyle w:val="Default"/>
            </w:pPr>
          </w:p>
        </w:tc>
      </w:tr>
      <w:tr w:rsidR="003400A8" w:rsidRPr="005A41FC" w14:paraId="3D2469BF" w14:textId="77777777" w:rsidTr="00D8403C">
        <w:trPr>
          <w:trHeight w:val="1134"/>
        </w:trPr>
        <w:tc>
          <w:tcPr>
            <w:tcW w:w="5104" w:type="dxa"/>
          </w:tcPr>
          <w:p w14:paraId="3D57CEFF" w14:textId="77777777" w:rsidR="003400A8" w:rsidRPr="005A41FC" w:rsidRDefault="003400A8" w:rsidP="00D8403C">
            <w:pPr>
              <w:autoSpaceDE w:val="0"/>
              <w:autoSpaceDN w:val="0"/>
              <w:adjustRightInd w:val="0"/>
              <w:rPr>
                <w:rFonts w:ascii="Symbol" w:hAnsi="Symbol"/>
                <w:color w:val="000000"/>
              </w:rPr>
            </w:pPr>
            <w:r>
              <w:rPr>
                <w:rFonts w:ascii="Arial" w:hAnsi="Arial" w:cs="Arial"/>
                <w:color w:val="000000"/>
              </w:rPr>
              <w:t>Explain what is teleconferencing?</w:t>
            </w:r>
          </w:p>
        </w:tc>
        <w:tc>
          <w:tcPr>
            <w:tcW w:w="5812" w:type="dxa"/>
          </w:tcPr>
          <w:p w14:paraId="6CACD2EB" w14:textId="77777777" w:rsidR="003400A8" w:rsidRPr="005A41FC" w:rsidRDefault="003400A8" w:rsidP="00D8403C">
            <w:pPr>
              <w:autoSpaceDE w:val="0"/>
              <w:autoSpaceDN w:val="0"/>
              <w:adjustRightInd w:val="0"/>
              <w:rPr>
                <w:rFonts w:ascii="Symbol" w:hAnsi="Symbol"/>
                <w:color w:val="000000"/>
              </w:rPr>
            </w:pPr>
          </w:p>
        </w:tc>
      </w:tr>
      <w:tr w:rsidR="003400A8" w:rsidRPr="005A41FC" w14:paraId="27A9B164" w14:textId="77777777" w:rsidTr="003400A8">
        <w:trPr>
          <w:trHeight w:val="628"/>
        </w:trPr>
        <w:tc>
          <w:tcPr>
            <w:tcW w:w="10916" w:type="dxa"/>
            <w:gridSpan w:val="2"/>
          </w:tcPr>
          <w:p w14:paraId="6F972F4B" w14:textId="77777777" w:rsidR="003400A8" w:rsidRDefault="003400A8" w:rsidP="00D8403C">
            <w:pPr>
              <w:autoSpaceDE w:val="0"/>
              <w:autoSpaceDN w:val="0"/>
              <w:adjustRightInd w:val="0"/>
              <w:rPr>
                <w:rFonts w:ascii="Arial" w:hAnsi="Arial" w:cs="Arial"/>
                <w:color w:val="000000"/>
              </w:rPr>
            </w:pPr>
            <w:r>
              <w:rPr>
                <w:rFonts w:ascii="Arial" w:hAnsi="Arial" w:cs="Arial"/>
                <w:color w:val="000000"/>
              </w:rPr>
              <w:t xml:space="preserve">Find out what the following protocols stand for. </w:t>
            </w:r>
          </w:p>
          <w:p w14:paraId="43D39937" w14:textId="4F1B1854"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What is a protocol?</w:t>
            </w:r>
            <w:r w:rsidRPr="005A41FC">
              <w:rPr>
                <w:rFonts w:ascii="Arial" w:hAnsi="Arial" w:cs="Arial"/>
                <w:color w:val="000000"/>
              </w:rPr>
              <w:t xml:space="preserve"> </w:t>
            </w:r>
          </w:p>
        </w:tc>
      </w:tr>
      <w:tr w:rsidR="003400A8" w:rsidRPr="005A41FC" w14:paraId="3DC6C812" w14:textId="77777777" w:rsidTr="00D8403C">
        <w:trPr>
          <w:trHeight w:val="1134"/>
        </w:trPr>
        <w:tc>
          <w:tcPr>
            <w:tcW w:w="5104" w:type="dxa"/>
          </w:tcPr>
          <w:p w14:paraId="34071E13"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IP</w:t>
            </w:r>
          </w:p>
        </w:tc>
        <w:tc>
          <w:tcPr>
            <w:tcW w:w="5812" w:type="dxa"/>
          </w:tcPr>
          <w:p w14:paraId="10198317"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CDB522C" w14:textId="77777777" w:rsidTr="00D8403C">
        <w:trPr>
          <w:trHeight w:val="1134"/>
        </w:trPr>
        <w:tc>
          <w:tcPr>
            <w:tcW w:w="5104" w:type="dxa"/>
          </w:tcPr>
          <w:p w14:paraId="0DF635A8"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lastRenderedPageBreak/>
              <w:t>TCP</w:t>
            </w:r>
          </w:p>
        </w:tc>
        <w:tc>
          <w:tcPr>
            <w:tcW w:w="5812" w:type="dxa"/>
          </w:tcPr>
          <w:p w14:paraId="39751CB6"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27A2038" w14:textId="77777777" w:rsidTr="00D8403C">
        <w:trPr>
          <w:trHeight w:val="1134"/>
        </w:trPr>
        <w:tc>
          <w:tcPr>
            <w:tcW w:w="5104" w:type="dxa"/>
          </w:tcPr>
          <w:p w14:paraId="64EC5CF1"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UDP</w:t>
            </w:r>
          </w:p>
        </w:tc>
        <w:tc>
          <w:tcPr>
            <w:tcW w:w="5812" w:type="dxa"/>
          </w:tcPr>
          <w:p w14:paraId="5AB66629"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4F7CFFF" w14:textId="77777777" w:rsidTr="00D8403C">
        <w:trPr>
          <w:trHeight w:val="1134"/>
        </w:trPr>
        <w:tc>
          <w:tcPr>
            <w:tcW w:w="5104" w:type="dxa"/>
          </w:tcPr>
          <w:p w14:paraId="4232B858"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SMTP</w:t>
            </w:r>
          </w:p>
        </w:tc>
        <w:tc>
          <w:tcPr>
            <w:tcW w:w="5812" w:type="dxa"/>
          </w:tcPr>
          <w:p w14:paraId="2ED6E40F"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2D62EC4" w14:textId="77777777" w:rsidTr="00D8403C">
        <w:trPr>
          <w:trHeight w:val="1134"/>
        </w:trPr>
        <w:tc>
          <w:tcPr>
            <w:tcW w:w="5104" w:type="dxa"/>
          </w:tcPr>
          <w:p w14:paraId="31F3141F" w14:textId="77777777" w:rsidR="003400A8" w:rsidRPr="005A41FC" w:rsidRDefault="003400A8" w:rsidP="00D8403C">
            <w:pPr>
              <w:autoSpaceDE w:val="0"/>
              <w:autoSpaceDN w:val="0"/>
              <w:adjustRightInd w:val="0"/>
              <w:rPr>
                <w:rFonts w:ascii="Arial" w:hAnsi="Arial" w:cs="Arial"/>
                <w:color w:val="000000"/>
              </w:rPr>
            </w:pPr>
            <w:r w:rsidRPr="0035756F">
              <w:rPr>
                <w:rFonts w:ascii="Arial" w:hAnsi="Arial" w:cs="Arial"/>
                <w:color w:val="000000"/>
              </w:rPr>
              <w:t>FTP</w:t>
            </w:r>
            <w:r w:rsidRPr="005A41FC">
              <w:rPr>
                <w:rFonts w:ascii="Courier New" w:hAnsi="Courier New" w:cs="Courier New"/>
                <w:color w:val="000000"/>
              </w:rPr>
              <w:t xml:space="preserve"> </w:t>
            </w:r>
          </w:p>
        </w:tc>
        <w:tc>
          <w:tcPr>
            <w:tcW w:w="5812" w:type="dxa"/>
          </w:tcPr>
          <w:p w14:paraId="5557C2B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B95D814" w14:textId="77777777" w:rsidTr="00D8403C">
        <w:trPr>
          <w:trHeight w:val="1134"/>
        </w:trPr>
        <w:tc>
          <w:tcPr>
            <w:tcW w:w="5104" w:type="dxa"/>
          </w:tcPr>
          <w:p w14:paraId="0DCCDCD7"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HTTP </w:t>
            </w:r>
          </w:p>
        </w:tc>
        <w:tc>
          <w:tcPr>
            <w:tcW w:w="5812" w:type="dxa"/>
          </w:tcPr>
          <w:p w14:paraId="0740CA19"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F09D3ED" w14:textId="77777777" w:rsidTr="00D8403C">
        <w:trPr>
          <w:trHeight w:val="1134"/>
        </w:trPr>
        <w:tc>
          <w:tcPr>
            <w:tcW w:w="5104" w:type="dxa"/>
          </w:tcPr>
          <w:p w14:paraId="1E8F5D8C"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SNMP </w:t>
            </w:r>
          </w:p>
        </w:tc>
        <w:tc>
          <w:tcPr>
            <w:tcW w:w="5812" w:type="dxa"/>
          </w:tcPr>
          <w:p w14:paraId="7D047502"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389AB5C" w14:textId="77777777" w:rsidTr="00D8403C">
        <w:trPr>
          <w:trHeight w:val="1134"/>
        </w:trPr>
        <w:tc>
          <w:tcPr>
            <w:tcW w:w="5104" w:type="dxa"/>
          </w:tcPr>
          <w:p w14:paraId="2713EADD"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ICMP </w:t>
            </w:r>
          </w:p>
        </w:tc>
        <w:tc>
          <w:tcPr>
            <w:tcW w:w="5812" w:type="dxa"/>
          </w:tcPr>
          <w:p w14:paraId="4225E9DD"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EA1D3C1" w14:textId="77777777" w:rsidTr="00D8403C">
        <w:trPr>
          <w:trHeight w:val="1134"/>
        </w:trPr>
        <w:tc>
          <w:tcPr>
            <w:tcW w:w="5104" w:type="dxa"/>
          </w:tcPr>
          <w:p w14:paraId="137FCDBA"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POP </w:t>
            </w:r>
          </w:p>
        </w:tc>
        <w:tc>
          <w:tcPr>
            <w:tcW w:w="5812" w:type="dxa"/>
          </w:tcPr>
          <w:p w14:paraId="2904223A" w14:textId="77777777" w:rsidR="003400A8" w:rsidRPr="005A41FC" w:rsidRDefault="003400A8" w:rsidP="00D8403C">
            <w:pPr>
              <w:autoSpaceDE w:val="0"/>
              <w:autoSpaceDN w:val="0"/>
              <w:adjustRightInd w:val="0"/>
              <w:rPr>
                <w:rFonts w:ascii="Arial" w:hAnsi="Arial" w:cs="Arial"/>
                <w:color w:val="000000"/>
              </w:rPr>
            </w:pPr>
          </w:p>
        </w:tc>
      </w:tr>
      <w:tr w:rsidR="009B54D6" w:rsidRPr="005A41FC" w14:paraId="153A89BB" w14:textId="77777777" w:rsidTr="00675F92">
        <w:trPr>
          <w:trHeight w:val="1134"/>
        </w:trPr>
        <w:tc>
          <w:tcPr>
            <w:tcW w:w="10916" w:type="dxa"/>
            <w:gridSpan w:val="2"/>
          </w:tcPr>
          <w:p w14:paraId="2B957ED6" w14:textId="77777777" w:rsidR="009B54D6" w:rsidRDefault="009B54D6" w:rsidP="00D8403C">
            <w:pPr>
              <w:autoSpaceDE w:val="0"/>
              <w:autoSpaceDN w:val="0"/>
              <w:adjustRightInd w:val="0"/>
              <w:rPr>
                <w:rFonts w:ascii="Arial" w:hAnsi="Arial" w:cs="Arial"/>
                <w:color w:val="000000"/>
              </w:rPr>
            </w:pPr>
            <w:r>
              <w:rPr>
                <w:rFonts w:ascii="Arial" w:hAnsi="Arial" w:cs="Arial"/>
                <w:color w:val="000000"/>
              </w:rPr>
              <w:t xml:space="preserve">What is a server? </w:t>
            </w:r>
          </w:p>
          <w:p w14:paraId="212FABD0" w14:textId="77777777" w:rsidR="009B54D6" w:rsidRDefault="009B54D6" w:rsidP="00D8403C">
            <w:pPr>
              <w:autoSpaceDE w:val="0"/>
              <w:autoSpaceDN w:val="0"/>
              <w:adjustRightInd w:val="0"/>
              <w:rPr>
                <w:rFonts w:ascii="Arial" w:hAnsi="Arial" w:cs="Arial"/>
                <w:color w:val="000000"/>
              </w:rPr>
            </w:pPr>
            <w:r>
              <w:rPr>
                <w:rFonts w:ascii="Arial" w:hAnsi="Arial" w:cs="Arial"/>
                <w:color w:val="000000"/>
              </w:rPr>
              <w:t xml:space="preserve">Explain some of the different types like </w:t>
            </w:r>
          </w:p>
          <w:p w14:paraId="3CDF1CC2" w14:textId="77777777" w:rsidR="009B54D6" w:rsidRDefault="009B54D6" w:rsidP="00D8403C">
            <w:pPr>
              <w:autoSpaceDE w:val="0"/>
              <w:autoSpaceDN w:val="0"/>
              <w:adjustRightInd w:val="0"/>
              <w:rPr>
                <w:rFonts w:ascii="Arial" w:hAnsi="Arial" w:cs="Arial"/>
                <w:color w:val="000000"/>
              </w:rPr>
            </w:pPr>
            <w:r>
              <w:rPr>
                <w:rFonts w:ascii="Arial" w:hAnsi="Arial" w:cs="Arial"/>
                <w:color w:val="000000"/>
              </w:rPr>
              <w:t>file/print</w:t>
            </w:r>
          </w:p>
          <w:p w14:paraId="565F2248" w14:textId="77777777" w:rsidR="009B54D6" w:rsidRDefault="009B54D6" w:rsidP="00D8403C">
            <w:pPr>
              <w:autoSpaceDE w:val="0"/>
              <w:autoSpaceDN w:val="0"/>
              <w:adjustRightInd w:val="0"/>
              <w:rPr>
                <w:rFonts w:ascii="Arial" w:hAnsi="Arial" w:cs="Arial"/>
                <w:color w:val="000000"/>
              </w:rPr>
            </w:pPr>
            <w:r>
              <w:rPr>
                <w:rFonts w:ascii="Arial" w:hAnsi="Arial" w:cs="Arial"/>
                <w:color w:val="000000"/>
              </w:rPr>
              <w:t>database</w:t>
            </w:r>
          </w:p>
          <w:p w14:paraId="1AB2FBE6" w14:textId="77777777" w:rsidR="009B54D6" w:rsidRDefault="009B54D6" w:rsidP="00D8403C">
            <w:pPr>
              <w:autoSpaceDE w:val="0"/>
              <w:autoSpaceDN w:val="0"/>
              <w:adjustRightInd w:val="0"/>
              <w:rPr>
                <w:rFonts w:ascii="Arial" w:hAnsi="Arial" w:cs="Arial"/>
                <w:color w:val="000000"/>
              </w:rPr>
            </w:pPr>
            <w:r>
              <w:rPr>
                <w:rFonts w:ascii="Arial" w:hAnsi="Arial" w:cs="Arial"/>
                <w:color w:val="000000"/>
              </w:rPr>
              <w:t>web</w:t>
            </w:r>
          </w:p>
          <w:p w14:paraId="4159486C" w14:textId="6C9FAAFF" w:rsidR="009B54D6" w:rsidRDefault="009B54D6" w:rsidP="00D8403C">
            <w:pPr>
              <w:autoSpaceDE w:val="0"/>
              <w:autoSpaceDN w:val="0"/>
              <w:adjustRightInd w:val="0"/>
              <w:rPr>
                <w:rFonts w:ascii="Courier New" w:hAnsi="Courier New" w:cs="Courier New"/>
                <w:color w:val="000000"/>
              </w:rPr>
            </w:pPr>
            <w:r>
              <w:rPr>
                <w:rFonts w:ascii="Arial" w:hAnsi="Arial" w:cs="Arial"/>
                <w:color w:val="000000"/>
              </w:rPr>
              <w:t>email servers.</w:t>
            </w:r>
            <w:r w:rsidRPr="005A41FC">
              <w:rPr>
                <w:rFonts w:ascii="Arial" w:hAnsi="Arial" w:cs="Arial"/>
                <w:color w:val="000000"/>
              </w:rPr>
              <w:t xml:space="preserve"> </w:t>
            </w:r>
          </w:p>
          <w:p w14:paraId="4BE7C342" w14:textId="77777777" w:rsidR="009B54D6" w:rsidRPr="005A41FC" w:rsidRDefault="009B54D6" w:rsidP="00D8403C">
            <w:pPr>
              <w:autoSpaceDE w:val="0"/>
              <w:autoSpaceDN w:val="0"/>
              <w:adjustRightInd w:val="0"/>
              <w:rPr>
                <w:rFonts w:ascii="Courier New" w:hAnsi="Courier New" w:cs="Courier New"/>
                <w:color w:val="000000"/>
              </w:rPr>
            </w:pPr>
          </w:p>
        </w:tc>
      </w:tr>
      <w:tr w:rsidR="003400A8" w:rsidRPr="005A41FC" w14:paraId="10BA0DAE" w14:textId="77777777" w:rsidTr="009B54D6">
        <w:trPr>
          <w:trHeight w:val="400"/>
        </w:trPr>
        <w:tc>
          <w:tcPr>
            <w:tcW w:w="10916" w:type="dxa"/>
            <w:gridSpan w:val="2"/>
          </w:tcPr>
          <w:p w14:paraId="1CEB7A28" w14:textId="1B0E063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Explain the following network characteristics</w:t>
            </w:r>
          </w:p>
        </w:tc>
      </w:tr>
      <w:tr w:rsidR="003400A8" w:rsidRPr="005A41FC" w14:paraId="4A7C463B" w14:textId="77777777" w:rsidTr="00D8403C">
        <w:trPr>
          <w:trHeight w:val="1134"/>
        </w:trPr>
        <w:tc>
          <w:tcPr>
            <w:tcW w:w="5104" w:type="dxa"/>
          </w:tcPr>
          <w:p w14:paraId="4CAB78B8"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P</w:t>
            </w:r>
            <w:r w:rsidRPr="005A41FC">
              <w:rPr>
                <w:rFonts w:ascii="Arial" w:hAnsi="Arial" w:cs="Arial"/>
                <w:color w:val="000000"/>
              </w:rPr>
              <w:t xml:space="preserve">eer to peer </w:t>
            </w:r>
          </w:p>
        </w:tc>
        <w:tc>
          <w:tcPr>
            <w:tcW w:w="5812" w:type="dxa"/>
          </w:tcPr>
          <w:p w14:paraId="694300A2"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76601CA4" w14:textId="77777777" w:rsidTr="00D8403C">
        <w:trPr>
          <w:trHeight w:val="1134"/>
        </w:trPr>
        <w:tc>
          <w:tcPr>
            <w:tcW w:w="5104" w:type="dxa"/>
          </w:tcPr>
          <w:p w14:paraId="1C9F172F"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C</w:t>
            </w:r>
            <w:r w:rsidRPr="005A41FC">
              <w:rPr>
                <w:rFonts w:ascii="Arial" w:hAnsi="Arial" w:cs="Arial"/>
                <w:color w:val="000000"/>
              </w:rPr>
              <w:t xml:space="preserve">lient server </w:t>
            </w:r>
          </w:p>
        </w:tc>
        <w:tc>
          <w:tcPr>
            <w:tcW w:w="5812" w:type="dxa"/>
          </w:tcPr>
          <w:p w14:paraId="1E492012"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341316EA" w14:textId="77777777" w:rsidTr="009B54D6">
        <w:trPr>
          <w:trHeight w:val="557"/>
        </w:trPr>
        <w:tc>
          <w:tcPr>
            <w:tcW w:w="5104" w:type="dxa"/>
          </w:tcPr>
          <w:p w14:paraId="6CB9AA02" w14:textId="56BE7A45" w:rsidR="009B54D6" w:rsidRDefault="009B54D6" w:rsidP="00D8403C">
            <w:pPr>
              <w:autoSpaceDE w:val="0"/>
              <w:autoSpaceDN w:val="0"/>
              <w:adjustRightInd w:val="0"/>
              <w:rPr>
                <w:rFonts w:ascii="Arial" w:hAnsi="Arial" w:cs="Arial"/>
                <w:color w:val="000000"/>
              </w:rPr>
            </w:pPr>
            <w:r>
              <w:rPr>
                <w:rFonts w:ascii="Arial" w:hAnsi="Arial" w:cs="Arial"/>
                <w:color w:val="000000"/>
              </w:rPr>
              <w:lastRenderedPageBreak/>
              <w:t xml:space="preserve">Find an image for each of the topology diagrams </w:t>
            </w:r>
            <w:r w:rsidR="003400A8">
              <w:rPr>
                <w:rFonts w:ascii="Arial" w:hAnsi="Arial" w:cs="Arial"/>
                <w:color w:val="000000"/>
              </w:rPr>
              <w:t>B</w:t>
            </w:r>
            <w:r w:rsidR="003400A8" w:rsidRPr="005A41FC">
              <w:rPr>
                <w:rFonts w:ascii="Arial" w:hAnsi="Arial" w:cs="Arial"/>
                <w:color w:val="000000"/>
              </w:rPr>
              <w:t>us</w:t>
            </w:r>
          </w:p>
          <w:p w14:paraId="238DF6A9" w14:textId="77777777" w:rsidR="009B54D6" w:rsidRDefault="009B54D6" w:rsidP="00D8403C">
            <w:pPr>
              <w:autoSpaceDE w:val="0"/>
              <w:autoSpaceDN w:val="0"/>
              <w:adjustRightInd w:val="0"/>
              <w:rPr>
                <w:rFonts w:ascii="Arial" w:hAnsi="Arial" w:cs="Arial"/>
                <w:color w:val="000000"/>
              </w:rPr>
            </w:pPr>
            <w:r>
              <w:rPr>
                <w:rFonts w:ascii="Arial" w:hAnsi="Arial" w:cs="Arial"/>
                <w:color w:val="000000"/>
              </w:rPr>
              <w:t>S</w:t>
            </w:r>
            <w:r w:rsidR="003400A8" w:rsidRPr="005A41FC">
              <w:rPr>
                <w:rFonts w:ascii="Arial" w:hAnsi="Arial" w:cs="Arial"/>
                <w:color w:val="000000"/>
              </w:rPr>
              <w:t>tar</w:t>
            </w:r>
          </w:p>
          <w:p w14:paraId="6B601FE6" w14:textId="431AB1D7" w:rsidR="009B54D6" w:rsidRDefault="009B54D6" w:rsidP="00D8403C">
            <w:pPr>
              <w:autoSpaceDE w:val="0"/>
              <w:autoSpaceDN w:val="0"/>
              <w:adjustRightInd w:val="0"/>
              <w:rPr>
                <w:rFonts w:ascii="Arial" w:hAnsi="Arial" w:cs="Arial"/>
                <w:color w:val="000000"/>
              </w:rPr>
            </w:pPr>
            <w:r>
              <w:rPr>
                <w:rFonts w:ascii="Arial" w:hAnsi="Arial" w:cs="Arial"/>
                <w:color w:val="000000"/>
              </w:rPr>
              <w:t>R</w:t>
            </w:r>
            <w:r w:rsidR="003400A8" w:rsidRPr="005A41FC">
              <w:rPr>
                <w:rFonts w:ascii="Arial" w:hAnsi="Arial" w:cs="Arial"/>
                <w:color w:val="000000"/>
              </w:rPr>
              <w:t>ing</w:t>
            </w:r>
          </w:p>
          <w:p w14:paraId="6037B211" w14:textId="692F5A39" w:rsidR="003400A8" w:rsidRPr="005A41FC" w:rsidRDefault="009B54D6" w:rsidP="00D8403C">
            <w:pPr>
              <w:autoSpaceDE w:val="0"/>
              <w:autoSpaceDN w:val="0"/>
              <w:adjustRightInd w:val="0"/>
              <w:rPr>
                <w:rFonts w:ascii="Arial" w:hAnsi="Arial" w:cs="Arial"/>
                <w:color w:val="000000"/>
              </w:rPr>
            </w:pPr>
            <w:r>
              <w:rPr>
                <w:rFonts w:ascii="Arial" w:hAnsi="Arial" w:cs="Arial"/>
                <w:color w:val="000000"/>
              </w:rPr>
              <w:t>M</w:t>
            </w:r>
            <w:r w:rsidR="003400A8" w:rsidRPr="005A41FC">
              <w:rPr>
                <w:rFonts w:ascii="Arial" w:hAnsi="Arial" w:cs="Arial"/>
                <w:color w:val="000000"/>
              </w:rPr>
              <w:t>esh</w:t>
            </w:r>
          </w:p>
        </w:tc>
        <w:tc>
          <w:tcPr>
            <w:tcW w:w="5812" w:type="dxa"/>
          </w:tcPr>
          <w:p w14:paraId="53B724FE"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2A58D48" w14:textId="77777777" w:rsidTr="003400A8">
        <w:trPr>
          <w:trHeight w:val="416"/>
        </w:trPr>
        <w:tc>
          <w:tcPr>
            <w:tcW w:w="10916" w:type="dxa"/>
            <w:gridSpan w:val="2"/>
          </w:tcPr>
          <w:p w14:paraId="7C076473" w14:textId="4A1F3C1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Explain the different connectivity methods</w:t>
            </w:r>
            <w:r w:rsidRPr="005A41FC">
              <w:rPr>
                <w:rFonts w:ascii="Arial" w:hAnsi="Arial" w:cs="Arial"/>
                <w:color w:val="000000"/>
              </w:rPr>
              <w:t xml:space="preserve"> </w:t>
            </w:r>
          </w:p>
        </w:tc>
      </w:tr>
      <w:tr w:rsidR="003400A8" w:rsidRPr="005A41FC" w14:paraId="63514617" w14:textId="77777777" w:rsidTr="00D8403C">
        <w:trPr>
          <w:trHeight w:val="1134"/>
        </w:trPr>
        <w:tc>
          <w:tcPr>
            <w:tcW w:w="5104" w:type="dxa"/>
          </w:tcPr>
          <w:p w14:paraId="6429E696"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LAN (Ethernet, Token Ring) </w:t>
            </w:r>
          </w:p>
        </w:tc>
        <w:tc>
          <w:tcPr>
            <w:tcW w:w="5812" w:type="dxa"/>
          </w:tcPr>
          <w:p w14:paraId="367FE3C1"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7DDC451A" w14:textId="77777777" w:rsidTr="00D8403C">
        <w:trPr>
          <w:trHeight w:val="1134"/>
        </w:trPr>
        <w:tc>
          <w:tcPr>
            <w:tcW w:w="5104" w:type="dxa"/>
          </w:tcPr>
          <w:p w14:paraId="3FFADE89"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WAN (ADSL, leased line, ISDN) </w:t>
            </w:r>
          </w:p>
        </w:tc>
        <w:tc>
          <w:tcPr>
            <w:tcW w:w="5812" w:type="dxa"/>
          </w:tcPr>
          <w:p w14:paraId="1638031E"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2F2AECA" w14:textId="77777777" w:rsidTr="00D8403C">
        <w:trPr>
          <w:trHeight w:val="1134"/>
        </w:trPr>
        <w:tc>
          <w:tcPr>
            <w:tcW w:w="5104" w:type="dxa"/>
          </w:tcPr>
          <w:p w14:paraId="0653E0EC"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MAN </w:t>
            </w:r>
          </w:p>
        </w:tc>
        <w:tc>
          <w:tcPr>
            <w:tcW w:w="5812" w:type="dxa"/>
          </w:tcPr>
          <w:p w14:paraId="5AE8758E"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FD64130" w14:textId="77777777" w:rsidTr="00D8403C">
        <w:trPr>
          <w:trHeight w:val="1134"/>
        </w:trPr>
        <w:tc>
          <w:tcPr>
            <w:tcW w:w="5104" w:type="dxa"/>
          </w:tcPr>
          <w:p w14:paraId="53284BEE"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V</w:t>
            </w:r>
            <w:r w:rsidRPr="005A41FC">
              <w:rPr>
                <w:rFonts w:ascii="Arial" w:hAnsi="Arial" w:cs="Arial"/>
                <w:color w:val="000000"/>
              </w:rPr>
              <w:t xml:space="preserve">oice (PSTN, cellular) </w:t>
            </w:r>
          </w:p>
        </w:tc>
        <w:tc>
          <w:tcPr>
            <w:tcW w:w="5812" w:type="dxa"/>
          </w:tcPr>
          <w:p w14:paraId="4BF5CD6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C7E4E60" w14:textId="77777777" w:rsidTr="00D8403C">
        <w:trPr>
          <w:trHeight w:val="1134"/>
        </w:trPr>
        <w:tc>
          <w:tcPr>
            <w:tcW w:w="5104" w:type="dxa"/>
          </w:tcPr>
          <w:p w14:paraId="498F9492" w14:textId="77777777" w:rsidR="003400A8" w:rsidRPr="005A41FC" w:rsidRDefault="003400A8" w:rsidP="00D8403C">
            <w:pPr>
              <w:pStyle w:val="Default"/>
            </w:pPr>
            <w:r>
              <w:t>S</w:t>
            </w:r>
            <w:r w:rsidRPr="005A41FC">
              <w:t xml:space="preserve">atellite (voice, data) </w:t>
            </w:r>
          </w:p>
        </w:tc>
        <w:tc>
          <w:tcPr>
            <w:tcW w:w="5812" w:type="dxa"/>
          </w:tcPr>
          <w:p w14:paraId="24437F7B" w14:textId="77777777" w:rsidR="003400A8" w:rsidRPr="005A41FC" w:rsidRDefault="003400A8" w:rsidP="00D8403C">
            <w:pPr>
              <w:pStyle w:val="Default"/>
            </w:pPr>
          </w:p>
        </w:tc>
      </w:tr>
      <w:tr w:rsidR="003400A8" w:rsidRPr="005A41FC" w14:paraId="0073FF9F" w14:textId="77777777" w:rsidTr="00D8403C">
        <w:trPr>
          <w:trHeight w:val="391"/>
        </w:trPr>
        <w:tc>
          <w:tcPr>
            <w:tcW w:w="10916" w:type="dxa"/>
            <w:gridSpan w:val="2"/>
          </w:tcPr>
          <w:p w14:paraId="249197A9"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Explain the following different business systems.</w:t>
            </w:r>
          </w:p>
        </w:tc>
      </w:tr>
      <w:tr w:rsidR="003400A8" w:rsidRPr="005A41FC" w14:paraId="1D0C48FF" w14:textId="77777777" w:rsidTr="00D8403C">
        <w:trPr>
          <w:trHeight w:val="1134"/>
        </w:trPr>
        <w:tc>
          <w:tcPr>
            <w:tcW w:w="5104" w:type="dxa"/>
          </w:tcPr>
          <w:p w14:paraId="7D222656"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MIS </w:t>
            </w:r>
          </w:p>
        </w:tc>
        <w:tc>
          <w:tcPr>
            <w:tcW w:w="5812" w:type="dxa"/>
          </w:tcPr>
          <w:p w14:paraId="2225BE8F"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69A83A5" w14:textId="77777777" w:rsidTr="00D8403C">
        <w:trPr>
          <w:trHeight w:val="1134"/>
        </w:trPr>
        <w:tc>
          <w:tcPr>
            <w:tcW w:w="5104" w:type="dxa"/>
          </w:tcPr>
          <w:p w14:paraId="7B591854"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CRM </w:t>
            </w:r>
          </w:p>
        </w:tc>
        <w:tc>
          <w:tcPr>
            <w:tcW w:w="5812" w:type="dxa"/>
          </w:tcPr>
          <w:p w14:paraId="2407497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149074B" w14:textId="77777777" w:rsidTr="00D8403C">
        <w:trPr>
          <w:trHeight w:val="1134"/>
        </w:trPr>
        <w:tc>
          <w:tcPr>
            <w:tcW w:w="5104" w:type="dxa"/>
          </w:tcPr>
          <w:p w14:paraId="30B91EDE"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SOP </w:t>
            </w:r>
          </w:p>
        </w:tc>
        <w:tc>
          <w:tcPr>
            <w:tcW w:w="5812" w:type="dxa"/>
          </w:tcPr>
          <w:p w14:paraId="48E200E4"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89FE209" w14:textId="77777777" w:rsidTr="009B54D6">
        <w:trPr>
          <w:trHeight w:val="1781"/>
        </w:trPr>
        <w:tc>
          <w:tcPr>
            <w:tcW w:w="5104" w:type="dxa"/>
          </w:tcPr>
          <w:p w14:paraId="67C2BA2A" w14:textId="77777777" w:rsidR="009B54D6" w:rsidRDefault="003400A8" w:rsidP="00D8403C">
            <w:pPr>
              <w:autoSpaceDE w:val="0"/>
              <w:autoSpaceDN w:val="0"/>
              <w:adjustRightInd w:val="0"/>
              <w:rPr>
                <w:rFonts w:ascii="Arial" w:hAnsi="Arial" w:cs="Arial"/>
                <w:color w:val="000000"/>
              </w:rPr>
            </w:pPr>
            <w:r>
              <w:rPr>
                <w:rFonts w:ascii="Arial" w:hAnsi="Arial" w:cs="Arial"/>
                <w:color w:val="000000"/>
              </w:rPr>
              <w:t>Explain what is meant by whistle blowing?</w:t>
            </w:r>
          </w:p>
          <w:p w14:paraId="4EEECFBF" w14:textId="77777777" w:rsidR="009B54D6" w:rsidRDefault="009B54D6" w:rsidP="00D8403C">
            <w:pPr>
              <w:autoSpaceDE w:val="0"/>
              <w:autoSpaceDN w:val="0"/>
              <w:adjustRightInd w:val="0"/>
              <w:rPr>
                <w:rFonts w:ascii="Arial" w:hAnsi="Arial" w:cs="Arial"/>
                <w:color w:val="000000"/>
              </w:rPr>
            </w:pPr>
          </w:p>
          <w:p w14:paraId="5B44B52C" w14:textId="77777777" w:rsidR="009B54D6" w:rsidRDefault="009B54D6" w:rsidP="00D8403C">
            <w:pPr>
              <w:autoSpaceDE w:val="0"/>
              <w:autoSpaceDN w:val="0"/>
              <w:adjustRightInd w:val="0"/>
              <w:rPr>
                <w:rFonts w:ascii="Arial" w:hAnsi="Arial" w:cs="Arial"/>
                <w:color w:val="000000"/>
              </w:rPr>
            </w:pPr>
          </w:p>
          <w:p w14:paraId="41CF17BD" w14:textId="77777777" w:rsidR="009B54D6" w:rsidRDefault="009B54D6" w:rsidP="00D8403C">
            <w:pPr>
              <w:autoSpaceDE w:val="0"/>
              <w:autoSpaceDN w:val="0"/>
              <w:adjustRightInd w:val="0"/>
              <w:rPr>
                <w:rFonts w:ascii="Arial" w:hAnsi="Arial" w:cs="Arial"/>
                <w:color w:val="000000"/>
              </w:rPr>
            </w:pPr>
          </w:p>
          <w:p w14:paraId="4D4B1584" w14:textId="77777777" w:rsidR="009B54D6" w:rsidRDefault="009B54D6" w:rsidP="00D8403C">
            <w:pPr>
              <w:autoSpaceDE w:val="0"/>
              <w:autoSpaceDN w:val="0"/>
              <w:adjustRightInd w:val="0"/>
              <w:rPr>
                <w:rFonts w:ascii="Arial" w:hAnsi="Arial" w:cs="Arial"/>
                <w:color w:val="000000"/>
              </w:rPr>
            </w:pPr>
          </w:p>
          <w:p w14:paraId="1AB8D0E2" w14:textId="77777777" w:rsidR="009B54D6" w:rsidRDefault="009B54D6" w:rsidP="00D8403C">
            <w:pPr>
              <w:autoSpaceDE w:val="0"/>
              <w:autoSpaceDN w:val="0"/>
              <w:adjustRightInd w:val="0"/>
              <w:rPr>
                <w:rFonts w:ascii="Arial" w:hAnsi="Arial" w:cs="Arial"/>
                <w:color w:val="000000"/>
              </w:rPr>
            </w:pPr>
          </w:p>
          <w:p w14:paraId="011C7DFE" w14:textId="77777777" w:rsidR="009B54D6" w:rsidRDefault="009B54D6" w:rsidP="00D8403C">
            <w:pPr>
              <w:autoSpaceDE w:val="0"/>
              <w:autoSpaceDN w:val="0"/>
              <w:adjustRightInd w:val="0"/>
              <w:rPr>
                <w:rFonts w:ascii="Arial" w:hAnsi="Arial" w:cs="Arial"/>
                <w:color w:val="000000"/>
              </w:rPr>
            </w:pPr>
          </w:p>
          <w:p w14:paraId="31CBC10F" w14:textId="77777777" w:rsidR="009B54D6" w:rsidRDefault="009B54D6" w:rsidP="00D8403C">
            <w:pPr>
              <w:autoSpaceDE w:val="0"/>
              <w:autoSpaceDN w:val="0"/>
              <w:adjustRightInd w:val="0"/>
              <w:rPr>
                <w:rFonts w:ascii="Arial" w:hAnsi="Arial" w:cs="Arial"/>
                <w:color w:val="000000"/>
              </w:rPr>
            </w:pPr>
          </w:p>
          <w:p w14:paraId="09A98145" w14:textId="3D1A3764"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 </w:t>
            </w:r>
          </w:p>
        </w:tc>
        <w:tc>
          <w:tcPr>
            <w:tcW w:w="5812" w:type="dxa"/>
          </w:tcPr>
          <w:p w14:paraId="46D0F04F" w14:textId="77777777" w:rsidR="003400A8" w:rsidRPr="005A41FC" w:rsidRDefault="003400A8" w:rsidP="00D8403C">
            <w:pPr>
              <w:autoSpaceDE w:val="0"/>
              <w:autoSpaceDN w:val="0"/>
              <w:adjustRightInd w:val="0"/>
              <w:rPr>
                <w:rFonts w:ascii="Arial" w:hAnsi="Arial" w:cs="Arial"/>
                <w:color w:val="000000"/>
              </w:rPr>
            </w:pPr>
          </w:p>
        </w:tc>
      </w:tr>
      <w:tr w:rsidR="009B54D6" w:rsidRPr="005A41FC" w14:paraId="446CB25A" w14:textId="77777777" w:rsidTr="009B54D6">
        <w:trPr>
          <w:trHeight w:val="416"/>
        </w:trPr>
        <w:tc>
          <w:tcPr>
            <w:tcW w:w="10916" w:type="dxa"/>
            <w:gridSpan w:val="2"/>
          </w:tcPr>
          <w:p w14:paraId="4A98010A" w14:textId="78E31A30" w:rsidR="009B54D6" w:rsidRPr="005A41FC" w:rsidRDefault="009B54D6" w:rsidP="00D8403C">
            <w:pPr>
              <w:autoSpaceDE w:val="0"/>
              <w:autoSpaceDN w:val="0"/>
              <w:adjustRightInd w:val="0"/>
              <w:rPr>
                <w:rFonts w:ascii="Arial" w:hAnsi="Arial" w:cs="Arial"/>
                <w:color w:val="000000"/>
              </w:rPr>
            </w:pPr>
            <w:r>
              <w:rPr>
                <w:rFonts w:ascii="Arial" w:hAnsi="Arial" w:cs="Arial"/>
                <w:color w:val="000000"/>
              </w:rPr>
              <w:lastRenderedPageBreak/>
              <w:t>Explain what are these threats? How can they be prevented?</w:t>
            </w:r>
            <w:r w:rsidRPr="005A41FC">
              <w:rPr>
                <w:rFonts w:ascii="Arial" w:hAnsi="Arial" w:cs="Arial"/>
                <w:color w:val="000000"/>
              </w:rPr>
              <w:t xml:space="preserve"> </w:t>
            </w:r>
          </w:p>
        </w:tc>
      </w:tr>
      <w:tr w:rsidR="003400A8" w:rsidRPr="005A41FC" w14:paraId="773118CF" w14:textId="77777777" w:rsidTr="00D8403C">
        <w:trPr>
          <w:trHeight w:val="1134"/>
        </w:trPr>
        <w:tc>
          <w:tcPr>
            <w:tcW w:w="5104" w:type="dxa"/>
          </w:tcPr>
          <w:p w14:paraId="1902F8BF" w14:textId="77777777" w:rsidR="003400A8" w:rsidRPr="005A41FC" w:rsidRDefault="003400A8" w:rsidP="00D8403C">
            <w:pPr>
              <w:pStyle w:val="Default"/>
            </w:pPr>
            <w:r>
              <w:t>P</w:t>
            </w:r>
            <w:r w:rsidRPr="005A41FC">
              <w:t xml:space="preserve">hishing </w:t>
            </w:r>
          </w:p>
        </w:tc>
        <w:tc>
          <w:tcPr>
            <w:tcW w:w="5812" w:type="dxa"/>
          </w:tcPr>
          <w:p w14:paraId="220D66E5" w14:textId="77777777" w:rsidR="003400A8" w:rsidRPr="005A41FC" w:rsidRDefault="003400A8" w:rsidP="00D8403C">
            <w:pPr>
              <w:pStyle w:val="Default"/>
            </w:pPr>
          </w:p>
        </w:tc>
      </w:tr>
      <w:tr w:rsidR="003400A8" w:rsidRPr="005A41FC" w14:paraId="761AE190" w14:textId="77777777" w:rsidTr="00D8403C">
        <w:trPr>
          <w:trHeight w:val="1134"/>
        </w:trPr>
        <w:tc>
          <w:tcPr>
            <w:tcW w:w="5104" w:type="dxa"/>
          </w:tcPr>
          <w:p w14:paraId="3191B130" w14:textId="77777777" w:rsidR="003400A8" w:rsidRPr="005A41FC" w:rsidRDefault="003400A8" w:rsidP="00D8403C">
            <w:pPr>
              <w:autoSpaceDE w:val="0"/>
              <w:autoSpaceDN w:val="0"/>
              <w:adjustRightInd w:val="0"/>
              <w:rPr>
                <w:rFonts w:ascii="Arial" w:hAnsi="Arial" w:cs="Arial"/>
                <w:sz w:val="24"/>
                <w:szCs w:val="24"/>
              </w:rPr>
            </w:pPr>
            <w:r>
              <w:rPr>
                <w:rFonts w:ascii="Arial" w:hAnsi="Arial" w:cs="Arial"/>
                <w:color w:val="000000"/>
              </w:rPr>
              <w:t>H</w:t>
            </w:r>
            <w:r w:rsidRPr="005A41FC">
              <w:rPr>
                <w:rFonts w:ascii="Arial" w:hAnsi="Arial" w:cs="Arial"/>
                <w:color w:val="000000"/>
              </w:rPr>
              <w:t xml:space="preserve">acking </w:t>
            </w:r>
          </w:p>
        </w:tc>
        <w:tc>
          <w:tcPr>
            <w:tcW w:w="5812" w:type="dxa"/>
          </w:tcPr>
          <w:p w14:paraId="3D475F2C" w14:textId="77777777" w:rsidR="003400A8" w:rsidRPr="005A41FC" w:rsidRDefault="003400A8" w:rsidP="00D8403C">
            <w:pPr>
              <w:autoSpaceDE w:val="0"/>
              <w:autoSpaceDN w:val="0"/>
              <w:adjustRightInd w:val="0"/>
              <w:rPr>
                <w:rFonts w:ascii="Arial" w:hAnsi="Arial" w:cs="Arial"/>
                <w:sz w:val="24"/>
                <w:szCs w:val="24"/>
              </w:rPr>
            </w:pPr>
          </w:p>
        </w:tc>
      </w:tr>
      <w:tr w:rsidR="003400A8" w:rsidRPr="005A41FC" w14:paraId="1248377C" w14:textId="77777777" w:rsidTr="00D8403C">
        <w:trPr>
          <w:trHeight w:val="1134"/>
        </w:trPr>
        <w:tc>
          <w:tcPr>
            <w:tcW w:w="5104" w:type="dxa"/>
          </w:tcPr>
          <w:p w14:paraId="004C5591"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V</w:t>
            </w:r>
            <w:r w:rsidRPr="005A41FC">
              <w:rPr>
                <w:rFonts w:ascii="Arial" w:hAnsi="Arial" w:cs="Arial"/>
                <w:color w:val="000000"/>
              </w:rPr>
              <w:t>irus</w:t>
            </w:r>
            <w:r>
              <w:rPr>
                <w:rFonts w:ascii="Arial" w:hAnsi="Arial" w:cs="Arial"/>
                <w:color w:val="000000"/>
              </w:rPr>
              <w:t>es</w:t>
            </w:r>
            <w:r w:rsidRPr="005A41FC">
              <w:rPr>
                <w:rFonts w:ascii="Arial" w:hAnsi="Arial" w:cs="Arial"/>
                <w:color w:val="000000"/>
              </w:rPr>
              <w:t xml:space="preserve"> </w:t>
            </w:r>
          </w:p>
        </w:tc>
        <w:tc>
          <w:tcPr>
            <w:tcW w:w="5812" w:type="dxa"/>
          </w:tcPr>
          <w:p w14:paraId="0B7B3FB8"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ED24A65" w14:textId="77777777" w:rsidTr="00D8403C">
        <w:trPr>
          <w:trHeight w:val="1134"/>
        </w:trPr>
        <w:tc>
          <w:tcPr>
            <w:tcW w:w="5104" w:type="dxa"/>
          </w:tcPr>
          <w:p w14:paraId="77855664"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Trojan </w:t>
            </w:r>
          </w:p>
        </w:tc>
        <w:tc>
          <w:tcPr>
            <w:tcW w:w="5812" w:type="dxa"/>
          </w:tcPr>
          <w:p w14:paraId="515040C9"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DC98759" w14:textId="77777777" w:rsidTr="00D8403C">
        <w:trPr>
          <w:trHeight w:val="1134"/>
        </w:trPr>
        <w:tc>
          <w:tcPr>
            <w:tcW w:w="5104" w:type="dxa"/>
          </w:tcPr>
          <w:p w14:paraId="347CC355"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I</w:t>
            </w:r>
            <w:r w:rsidRPr="005A41FC">
              <w:rPr>
                <w:rFonts w:ascii="Arial" w:hAnsi="Arial" w:cs="Arial"/>
                <w:color w:val="000000"/>
              </w:rPr>
              <w:t xml:space="preserve">nterception </w:t>
            </w:r>
          </w:p>
        </w:tc>
        <w:tc>
          <w:tcPr>
            <w:tcW w:w="5812" w:type="dxa"/>
          </w:tcPr>
          <w:p w14:paraId="315E6806"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7D0F9DF" w14:textId="77777777" w:rsidTr="00D8403C">
        <w:trPr>
          <w:trHeight w:val="1134"/>
        </w:trPr>
        <w:tc>
          <w:tcPr>
            <w:tcW w:w="5104" w:type="dxa"/>
          </w:tcPr>
          <w:p w14:paraId="075A1AA8"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w:t>
            </w:r>
            <w:r w:rsidRPr="005A41FC">
              <w:rPr>
                <w:rFonts w:ascii="Arial" w:hAnsi="Arial" w:cs="Arial"/>
                <w:color w:val="000000"/>
              </w:rPr>
              <w:t xml:space="preserve">avesdropping </w:t>
            </w:r>
          </w:p>
        </w:tc>
        <w:tc>
          <w:tcPr>
            <w:tcW w:w="5812" w:type="dxa"/>
          </w:tcPr>
          <w:p w14:paraId="26BD50C9"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5E39F59" w14:textId="77777777" w:rsidTr="00D8403C">
        <w:trPr>
          <w:trHeight w:val="1134"/>
        </w:trPr>
        <w:tc>
          <w:tcPr>
            <w:tcW w:w="5104" w:type="dxa"/>
          </w:tcPr>
          <w:p w14:paraId="370ECB76"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D</w:t>
            </w:r>
            <w:r w:rsidRPr="005A41FC">
              <w:rPr>
                <w:rFonts w:ascii="Arial" w:hAnsi="Arial" w:cs="Arial"/>
                <w:color w:val="000000"/>
              </w:rPr>
              <w:t xml:space="preserve">ata theft </w:t>
            </w:r>
          </w:p>
        </w:tc>
        <w:tc>
          <w:tcPr>
            <w:tcW w:w="5812" w:type="dxa"/>
          </w:tcPr>
          <w:p w14:paraId="4DA0337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592B2D5" w14:textId="77777777" w:rsidTr="003400A8">
        <w:trPr>
          <w:trHeight w:val="498"/>
        </w:trPr>
        <w:tc>
          <w:tcPr>
            <w:tcW w:w="10916" w:type="dxa"/>
            <w:gridSpan w:val="2"/>
          </w:tcPr>
          <w:p w14:paraId="285F26A1" w14:textId="77777777" w:rsidR="003400A8" w:rsidRDefault="003400A8" w:rsidP="00D8403C">
            <w:pPr>
              <w:autoSpaceDE w:val="0"/>
              <w:autoSpaceDN w:val="0"/>
              <w:adjustRightInd w:val="0"/>
              <w:rPr>
                <w:rFonts w:ascii="Arial" w:hAnsi="Arial" w:cs="Arial"/>
                <w:color w:val="000000"/>
              </w:rPr>
            </w:pPr>
            <w:r>
              <w:rPr>
                <w:rFonts w:ascii="Arial" w:hAnsi="Arial" w:cs="Arial"/>
                <w:color w:val="000000"/>
              </w:rPr>
              <w:t>Explain the terms to do with physical security. What do the following definitions mean? How can they help with making sure computer systems are secure?</w:t>
            </w:r>
          </w:p>
          <w:p w14:paraId="488586D7" w14:textId="6559B91D"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 </w:t>
            </w:r>
          </w:p>
        </w:tc>
      </w:tr>
      <w:tr w:rsidR="003400A8" w:rsidRPr="005A41FC" w14:paraId="234B37D8" w14:textId="77777777" w:rsidTr="00D8403C">
        <w:trPr>
          <w:trHeight w:val="1134"/>
        </w:trPr>
        <w:tc>
          <w:tcPr>
            <w:tcW w:w="5104" w:type="dxa"/>
          </w:tcPr>
          <w:p w14:paraId="27E36F38"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L</w:t>
            </w:r>
            <w:r w:rsidRPr="005A41FC">
              <w:rPr>
                <w:rFonts w:ascii="Arial" w:hAnsi="Arial" w:cs="Arial"/>
                <w:color w:val="000000"/>
              </w:rPr>
              <w:t xml:space="preserve">ocks </w:t>
            </w:r>
          </w:p>
        </w:tc>
        <w:tc>
          <w:tcPr>
            <w:tcW w:w="5812" w:type="dxa"/>
          </w:tcPr>
          <w:p w14:paraId="5B2E8904"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0A70BDA" w14:textId="77777777" w:rsidTr="00D8403C">
        <w:trPr>
          <w:trHeight w:val="1134"/>
        </w:trPr>
        <w:tc>
          <w:tcPr>
            <w:tcW w:w="5104" w:type="dxa"/>
          </w:tcPr>
          <w:p w14:paraId="17AA27B2"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B</w:t>
            </w:r>
            <w:r w:rsidRPr="005A41FC">
              <w:rPr>
                <w:rFonts w:ascii="Arial" w:hAnsi="Arial" w:cs="Arial"/>
                <w:color w:val="000000"/>
              </w:rPr>
              <w:t xml:space="preserve">iometrics </w:t>
            </w:r>
          </w:p>
        </w:tc>
        <w:tc>
          <w:tcPr>
            <w:tcW w:w="5812" w:type="dxa"/>
          </w:tcPr>
          <w:p w14:paraId="75C1A36A"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38EFCA6D" w14:textId="77777777" w:rsidTr="003400A8">
        <w:trPr>
          <w:trHeight w:val="1265"/>
        </w:trPr>
        <w:tc>
          <w:tcPr>
            <w:tcW w:w="5104" w:type="dxa"/>
          </w:tcPr>
          <w:p w14:paraId="437E64DD"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 xml:space="preserve">RFID </w:t>
            </w:r>
          </w:p>
        </w:tc>
        <w:tc>
          <w:tcPr>
            <w:tcW w:w="5812" w:type="dxa"/>
          </w:tcPr>
          <w:p w14:paraId="62F054BD"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3641442" w14:textId="77777777" w:rsidTr="00D8403C">
        <w:trPr>
          <w:trHeight w:val="1134"/>
        </w:trPr>
        <w:tc>
          <w:tcPr>
            <w:tcW w:w="5104" w:type="dxa"/>
          </w:tcPr>
          <w:p w14:paraId="6235836C"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T</w:t>
            </w:r>
            <w:r w:rsidRPr="005A41FC">
              <w:rPr>
                <w:rFonts w:ascii="Arial" w:hAnsi="Arial" w:cs="Arial"/>
                <w:color w:val="000000"/>
              </w:rPr>
              <w:t xml:space="preserve">okens </w:t>
            </w:r>
          </w:p>
        </w:tc>
        <w:tc>
          <w:tcPr>
            <w:tcW w:w="5812" w:type="dxa"/>
          </w:tcPr>
          <w:p w14:paraId="39FFBF8B"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72EFA31" w14:textId="77777777" w:rsidTr="00D8403C">
        <w:trPr>
          <w:trHeight w:val="1134"/>
        </w:trPr>
        <w:tc>
          <w:tcPr>
            <w:tcW w:w="5104" w:type="dxa"/>
          </w:tcPr>
          <w:p w14:paraId="5169FCDF"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lastRenderedPageBreak/>
              <w:t>P</w:t>
            </w:r>
            <w:r w:rsidRPr="005A41FC">
              <w:rPr>
                <w:rFonts w:ascii="Arial" w:hAnsi="Arial" w:cs="Arial"/>
                <w:color w:val="000000"/>
              </w:rPr>
              <w:t xml:space="preserve">rivacy screens </w:t>
            </w:r>
          </w:p>
        </w:tc>
        <w:tc>
          <w:tcPr>
            <w:tcW w:w="5812" w:type="dxa"/>
          </w:tcPr>
          <w:p w14:paraId="6A16C922"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3C35AF9" w14:textId="77777777" w:rsidTr="00D8403C">
        <w:trPr>
          <w:trHeight w:val="478"/>
        </w:trPr>
        <w:tc>
          <w:tcPr>
            <w:tcW w:w="10916" w:type="dxa"/>
            <w:gridSpan w:val="2"/>
          </w:tcPr>
          <w:p w14:paraId="3040DF4D"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Explain about the following digital security measures that can be used by a business.</w:t>
            </w:r>
            <w:r w:rsidRPr="005A41FC">
              <w:rPr>
                <w:rFonts w:ascii="Arial" w:hAnsi="Arial" w:cs="Arial"/>
                <w:color w:val="000000"/>
              </w:rPr>
              <w:t xml:space="preserve"> </w:t>
            </w:r>
          </w:p>
        </w:tc>
      </w:tr>
      <w:tr w:rsidR="003400A8" w:rsidRPr="005A41FC" w14:paraId="45A73DA0" w14:textId="77777777" w:rsidTr="00D8403C">
        <w:trPr>
          <w:trHeight w:val="1134"/>
        </w:trPr>
        <w:tc>
          <w:tcPr>
            <w:tcW w:w="5104" w:type="dxa"/>
          </w:tcPr>
          <w:p w14:paraId="3885DFAB"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Anti-virus software</w:t>
            </w:r>
          </w:p>
        </w:tc>
        <w:tc>
          <w:tcPr>
            <w:tcW w:w="5812" w:type="dxa"/>
          </w:tcPr>
          <w:p w14:paraId="02E27B77"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424F273" w14:textId="77777777" w:rsidTr="00D8403C">
        <w:trPr>
          <w:trHeight w:val="1134"/>
        </w:trPr>
        <w:tc>
          <w:tcPr>
            <w:tcW w:w="5104" w:type="dxa"/>
          </w:tcPr>
          <w:p w14:paraId="3BF40236"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F</w:t>
            </w:r>
            <w:r w:rsidRPr="005A41FC">
              <w:rPr>
                <w:rFonts w:ascii="Arial" w:hAnsi="Arial" w:cs="Arial"/>
                <w:color w:val="000000"/>
              </w:rPr>
              <w:t xml:space="preserve">irewalls </w:t>
            </w:r>
          </w:p>
        </w:tc>
        <w:tc>
          <w:tcPr>
            <w:tcW w:w="5812" w:type="dxa"/>
          </w:tcPr>
          <w:p w14:paraId="1B05AF5B"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71BD1B67" w14:textId="77777777" w:rsidTr="00D8403C">
        <w:trPr>
          <w:trHeight w:val="1134"/>
        </w:trPr>
        <w:tc>
          <w:tcPr>
            <w:tcW w:w="5104" w:type="dxa"/>
          </w:tcPr>
          <w:p w14:paraId="58760F0D"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A</w:t>
            </w:r>
            <w:r w:rsidRPr="005A41FC">
              <w:rPr>
                <w:rFonts w:ascii="Arial" w:hAnsi="Arial" w:cs="Arial"/>
                <w:color w:val="000000"/>
              </w:rPr>
              <w:t xml:space="preserve">nti-spyware </w:t>
            </w:r>
          </w:p>
        </w:tc>
        <w:tc>
          <w:tcPr>
            <w:tcW w:w="5812" w:type="dxa"/>
          </w:tcPr>
          <w:p w14:paraId="442C476E"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80538D3" w14:textId="77777777" w:rsidTr="00D8403C">
        <w:trPr>
          <w:trHeight w:val="1134"/>
        </w:trPr>
        <w:tc>
          <w:tcPr>
            <w:tcW w:w="5104" w:type="dxa"/>
          </w:tcPr>
          <w:p w14:paraId="7ED13374"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U</w:t>
            </w:r>
            <w:r w:rsidRPr="005A41FC">
              <w:rPr>
                <w:rFonts w:ascii="Arial" w:hAnsi="Arial" w:cs="Arial"/>
                <w:color w:val="000000"/>
              </w:rPr>
              <w:t xml:space="preserve">sername/passwords </w:t>
            </w:r>
          </w:p>
        </w:tc>
        <w:tc>
          <w:tcPr>
            <w:tcW w:w="5812" w:type="dxa"/>
          </w:tcPr>
          <w:p w14:paraId="3AAFDEDB"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4B2AC016" w14:textId="77777777" w:rsidTr="00D8403C">
        <w:trPr>
          <w:trHeight w:val="1134"/>
        </w:trPr>
        <w:tc>
          <w:tcPr>
            <w:tcW w:w="5104" w:type="dxa"/>
          </w:tcPr>
          <w:p w14:paraId="4B61B225"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P</w:t>
            </w:r>
            <w:r w:rsidRPr="005A41FC">
              <w:rPr>
                <w:rFonts w:ascii="Arial" w:hAnsi="Arial" w:cs="Arial"/>
                <w:color w:val="000000"/>
              </w:rPr>
              <w:t xml:space="preserve">ermissions </w:t>
            </w:r>
          </w:p>
        </w:tc>
        <w:tc>
          <w:tcPr>
            <w:tcW w:w="5812" w:type="dxa"/>
          </w:tcPr>
          <w:p w14:paraId="7DFC17D2"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25E2A88C" w14:textId="77777777" w:rsidTr="00D8403C">
        <w:trPr>
          <w:trHeight w:val="1134"/>
        </w:trPr>
        <w:tc>
          <w:tcPr>
            <w:tcW w:w="5104" w:type="dxa"/>
          </w:tcPr>
          <w:p w14:paraId="4217DBF1"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w:t>
            </w:r>
            <w:r w:rsidRPr="005A41FC">
              <w:rPr>
                <w:rFonts w:ascii="Arial" w:hAnsi="Arial" w:cs="Arial"/>
                <w:color w:val="000000"/>
              </w:rPr>
              <w:t xml:space="preserve">ncryption </w:t>
            </w:r>
          </w:p>
        </w:tc>
        <w:tc>
          <w:tcPr>
            <w:tcW w:w="5812" w:type="dxa"/>
          </w:tcPr>
          <w:p w14:paraId="285D7F20"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114FA78D" w14:textId="77777777" w:rsidTr="00D8403C">
        <w:trPr>
          <w:trHeight w:val="1134"/>
        </w:trPr>
        <w:tc>
          <w:tcPr>
            <w:tcW w:w="5104" w:type="dxa"/>
          </w:tcPr>
          <w:p w14:paraId="0368C600" w14:textId="77777777" w:rsidR="003400A8" w:rsidRPr="005A41FC" w:rsidRDefault="003400A8" w:rsidP="00D8403C">
            <w:pPr>
              <w:autoSpaceDE w:val="0"/>
              <w:autoSpaceDN w:val="0"/>
              <w:adjustRightInd w:val="0"/>
              <w:rPr>
                <w:rFonts w:ascii="Arial" w:hAnsi="Arial" w:cs="Arial"/>
                <w:color w:val="000000"/>
              </w:rPr>
            </w:pPr>
            <w:r w:rsidRPr="005A41FC">
              <w:rPr>
                <w:rFonts w:ascii="Arial" w:hAnsi="Arial" w:cs="Arial"/>
                <w:color w:val="000000"/>
              </w:rPr>
              <w:t>Safe disposal of dat</w:t>
            </w:r>
            <w:r>
              <w:rPr>
                <w:rFonts w:ascii="Arial" w:hAnsi="Arial" w:cs="Arial"/>
                <w:color w:val="000000"/>
              </w:rPr>
              <w:t>a and computer equipment</w:t>
            </w:r>
          </w:p>
        </w:tc>
        <w:tc>
          <w:tcPr>
            <w:tcW w:w="5812" w:type="dxa"/>
          </w:tcPr>
          <w:p w14:paraId="658097E2" w14:textId="77777777" w:rsidR="003400A8" w:rsidRPr="005A41FC" w:rsidRDefault="003400A8" w:rsidP="00D8403C">
            <w:pPr>
              <w:autoSpaceDE w:val="0"/>
              <w:autoSpaceDN w:val="0"/>
              <w:adjustRightInd w:val="0"/>
              <w:rPr>
                <w:rFonts w:ascii="Symbol" w:hAnsi="Symbol"/>
                <w:color w:val="000000"/>
              </w:rPr>
            </w:pPr>
          </w:p>
        </w:tc>
      </w:tr>
      <w:tr w:rsidR="003400A8" w:rsidRPr="005A41FC" w14:paraId="4B248A11" w14:textId="77777777" w:rsidTr="00D8403C">
        <w:trPr>
          <w:trHeight w:val="1134"/>
        </w:trPr>
        <w:tc>
          <w:tcPr>
            <w:tcW w:w="5104" w:type="dxa"/>
          </w:tcPr>
          <w:p w14:paraId="37DB75A9"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O</w:t>
            </w:r>
            <w:r w:rsidRPr="005A41FC">
              <w:rPr>
                <w:rFonts w:ascii="Arial" w:hAnsi="Arial" w:cs="Arial"/>
                <w:color w:val="000000"/>
              </w:rPr>
              <w:t xml:space="preserve">verwrite data </w:t>
            </w:r>
          </w:p>
        </w:tc>
        <w:tc>
          <w:tcPr>
            <w:tcW w:w="5812" w:type="dxa"/>
          </w:tcPr>
          <w:p w14:paraId="793D9907"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0CC20627" w14:textId="77777777" w:rsidTr="00D8403C">
        <w:trPr>
          <w:trHeight w:val="1134"/>
        </w:trPr>
        <w:tc>
          <w:tcPr>
            <w:tcW w:w="5104" w:type="dxa"/>
          </w:tcPr>
          <w:p w14:paraId="53D19700"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E</w:t>
            </w:r>
            <w:r w:rsidRPr="005A41FC">
              <w:rPr>
                <w:rFonts w:ascii="Arial" w:hAnsi="Arial" w:cs="Arial"/>
                <w:color w:val="000000"/>
              </w:rPr>
              <w:t xml:space="preserve">lectromagnetic wipe </w:t>
            </w:r>
          </w:p>
        </w:tc>
        <w:tc>
          <w:tcPr>
            <w:tcW w:w="5812" w:type="dxa"/>
          </w:tcPr>
          <w:p w14:paraId="2A9AB943" w14:textId="77777777" w:rsidR="003400A8" w:rsidRPr="005A41FC" w:rsidRDefault="003400A8" w:rsidP="00D8403C">
            <w:pPr>
              <w:autoSpaceDE w:val="0"/>
              <w:autoSpaceDN w:val="0"/>
              <w:adjustRightInd w:val="0"/>
              <w:rPr>
                <w:rFonts w:ascii="Arial" w:hAnsi="Arial" w:cs="Arial"/>
                <w:color w:val="000000"/>
              </w:rPr>
            </w:pPr>
          </w:p>
        </w:tc>
      </w:tr>
      <w:tr w:rsidR="003400A8" w:rsidRPr="005A41FC" w14:paraId="5CD615FF" w14:textId="77777777" w:rsidTr="00D8403C">
        <w:trPr>
          <w:trHeight w:val="1134"/>
        </w:trPr>
        <w:tc>
          <w:tcPr>
            <w:tcW w:w="5104" w:type="dxa"/>
          </w:tcPr>
          <w:p w14:paraId="0A72AC3C" w14:textId="77777777" w:rsidR="003400A8" w:rsidRPr="005A41FC" w:rsidRDefault="003400A8" w:rsidP="00D8403C">
            <w:pPr>
              <w:autoSpaceDE w:val="0"/>
              <w:autoSpaceDN w:val="0"/>
              <w:adjustRightInd w:val="0"/>
              <w:rPr>
                <w:rFonts w:ascii="Arial" w:hAnsi="Arial" w:cs="Arial"/>
                <w:color w:val="000000"/>
              </w:rPr>
            </w:pPr>
            <w:r>
              <w:rPr>
                <w:rFonts w:ascii="Arial" w:hAnsi="Arial" w:cs="Arial"/>
                <w:color w:val="000000"/>
              </w:rPr>
              <w:t>P</w:t>
            </w:r>
            <w:r w:rsidRPr="005A41FC">
              <w:rPr>
                <w:rFonts w:ascii="Arial" w:hAnsi="Arial" w:cs="Arial"/>
                <w:color w:val="000000"/>
              </w:rPr>
              <w:t xml:space="preserve">hysical destruction </w:t>
            </w:r>
          </w:p>
        </w:tc>
        <w:tc>
          <w:tcPr>
            <w:tcW w:w="5812" w:type="dxa"/>
          </w:tcPr>
          <w:p w14:paraId="6C4637C3" w14:textId="77777777" w:rsidR="003400A8" w:rsidRPr="005A41FC" w:rsidRDefault="003400A8" w:rsidP="00D8403C">
            <w:pPr>
              <w:autoSpaceDE w:val="0"/>
              <w:autoSpaceDN w:val="0"/>
              <w:adjustRightInd w:val="0"/>
              <w:rPr>
                <w:rFonts w:ascii="Arial" w:hAnsi="Arial" w:cs="Arial"/>
                <w:color w:val="000000"/>
              </w:rPr>
            </w:pPr>
          </w:p>
        </w:tc>
      </w:tr>
    </w:tbl>
    <w:p w14:paraId="03CE00E8" w14:textId="77777777" w:rsidR="003400A8" w:rsidRPr="00CA2D79" w:rsidRDefault="003400A8" w:rsidP="00CA2D79">
      <w:pPr>
        <w:pStyle w:val="ListParagraph"/>
        <w:rPr>
          <w:rFonts w:ascii="Times New Roman" w:eastAsia="Times New Roman" w:hAnsi="Times New Roman" w:cs="Times New Roman"/>
          <w:sz w:val="32"/>
          <w:szCs w:val="32"/>
          <w:lang w:eastAsia="en-GB"/>
        </w:rPr>
      </w:pPr>
    </w:p>
    <w:sectPr w:rsidR="003400A8" w:rsidRPr="00CA2D79" w:rsidSect="00BA5C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3F3"/>
    <w:multiLevelType w:val="hybridMultilevel"/>
    <w:tmpl w:val="0494E386"/>
    <w:lvl w:ilvl="0" w:tplc="1DF6CAD0">
      <w:start w:val="1"/>
      <w:numFmt w:val="bullet"/>
      <w:lvlText w:val="§"/>
      <w:lvlJc w:val="left"/>
      <w:pPr>
        <w:tabs>
          <w:tab w:val="num" w:pos="720"/>
        </w:tabs>
        <w:ind w:left="720" w:hanging="360"/>
      </w:pPr>
      <w:rPr>
        <w:rFonts w:ascii="Wingdings" w:hAnsi="Wingdings" w:hint="default"/>
      </w:rPr>
    </w:lvl>
    <w:lvl w:ilvl="1" w:tplc="38046BEC" w:tentative="1">
      <w:start w:val="1"/>
      <w:numFmt w:val="bullet"/>
      <w:lvlText w:val="§"/>
      <w:lvlJc w:val="left"/>
      <w:pPr>
        <w:tabs>
          <w:tab w:val="num" w:pos="1440"/>
        </w:tabs>
        <w:ind w:left="1440" w:hanging="360"/>
      </w:pPr>
      <w:rPr>
        <w:rFonts w:ascii="Wingdings" w:hAnsi="Wingdings" w:hint="default"/>
      </w:rPr>
    </w:lvl>
    <w:lvl w:ilvl="2" w:tplc="BBD6864A" w:tentative="1">
      <w:start w:val="1"/>
      <w:numFmt w:val="bullet"/>
      <w:lvlText w:val="§"/>
      <w:lvlJc w:val="left"/>
      <w:pPr>
        <w:tabs>
          <w:tab w:val="num" w:pos="2160"/>
        </w:tabs>
        <w:ind w:left="2160" w:hanging="360"/>
      </w:pPr>
      <w:rPr>
        <w:rFonts w:ascii="Wingdings" w:hAnsi="Wingdings" w:hint="default"/>
      </w:rPr>
    </w:lvl>
    <w:lvl w:ilvl="3" w:tplc="47BA3FCE" w:tentative="1">
      <w:start w:val="1"/>
      <w:numFmt w:val="bullet"/>
      <w:lvlText w:val="§"/>
      <w:lvlJc w:val="left"/>
      <w:pPr>
        <w:tabs>
          <w:tab w:val="num" w:pos="2880"/>
        </w:tabs>
        <w:ind w:left="2880" w:hanging="360"/>
      </w:pPr>
      <w:rPr>
        <w:rFonts w:ascii="Wingdings" w:hAnsi="Wingdings" w:hint="default"/>
      </w:rPr>
    </w:lvl>
    <w:lvl w:ilvl="4" w:tplc="297AA10E" w:tentative="1">
      <w:start w:val="1"/>
      <w:numFmt w:val="bullet"/>
      <w:lvlText w:val="§"/>
      <w:lvlJc w:val="left"/>
      <w:pPr>
        <w:tabs>
          <w:tab w:val="num" w:pos="3600"/>
        </w:tabs>
        <w:ind w:left="3600" w:hanging="360"/>
      </w:pPr>
      <w:rPr>
        <w:rFonts w:ascii="Wingdings" w:hAnsi="Wingdings" w:hint="default"/>
      </w:rPr>
    </w:lvl>
    <w:lvl w:ilvl="5" w:tplc="1DE42ECE" w:tentative="1">
      <w:start w:val="1"/>
      <w:numFmt w:val="bullet"/>
      <w:lvlText w:val="§"/>
      <w:lvlJc w:val="left"/>
      <w:pPr>
        <w:tabs>
          <w:tab w:val="num" w:pos="4320"/>
        </w:tabs>
        <w:ind w:left="4320" w:hanging="360"/>
      </w:pPr>
      <w:rPr>
        <w:rFonts w:ascii="Wingdings" w:hAnsi="Wingdings" w:hint="default"/>
      </w:rPr>
    </w:lvl>
    <w:lvl w:ilvl="6" w:tplc="02E6793E" w:tentative="1">
      <w:start w:val="1"/>
      <w:numFmt w:val="bullet"/>
      <w:lvlText w:val="§"/>
      <w:lvlJc w:val="left"/>
      <w:pPr>
        <w:tabs>
          <w:tab w:val="num" w:pos="5040"/>
        </w:tabs>
        <w:ind w:left="5040" w:hanging="360"/>
      </w:pPr>
      <w:rPr>
        <w:rFonts w:ascii="Wingdings" w:hAnsi="Wingdings" w:hint="default"/>
      </w:rPr>
    </w:lvl>
    <w:lvl w:ilvl="7" w:tplc="B20E48D0" w:tentative="1">
      <w:start w:val="1"/>
      <w:numFmt w:val="bullet"/>
      <w:lvlText w:val="§"/>
      <w:lvlJc w:val="left"/>
      <w:pPr>
        <w:tabs>
          <w:tab w:val="num" w:pos="5760"/>
        </w:tabs>
        <w:ind w:left="5760" w:hanging="360"/>
      </w:pPr>
      <w:rPr>
        <w:rFonts w:ascii="Wingdings" w:hAnsi="Wingdings" w:hint="default"/>
      </w:rPr>
    </w:lvl>
    <w:lvl w:ilvl="8" w:tplc="D00E43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A3A26"/>
    <w:multiLevelType w:val="hybridMultilevel"/>
    <w:tmpl w:val="046CF05E"/>
    <w:lvl w:ilvl="0" w:tplc="C7E42C96">
      <w:start w:val="1"/>
      <w:numFmt w:val="bullet"/>
      <w:lvlText w:val="§"/>
      <w:lvlJc w:val="left"/>
      <w:pPr>
        <w:tabs>
          <w:tab w:val="num" w:pos="720"/>
        </w:tabs>
        <w:ind w:left="720" w:hanging="360"/>
      </w:pPr>
      <w:rPr>
        <w:rFonts w:ascii="Wingdings" w:hAnsi="Wingdings" w:hint="default"/>
      </w:rPr>
    </w:lvl>
    <w:lvl w:ilvl="1" w:tplc="C7385E1E" w:tentative="1">
      <w:start w:val="1"/>
      <w:numFmt w:val="bullet"/>
      <w:lvlText w:val="§"/>
      <w:lvlJc w:val="left"/>
      <w:pPr>
        <w:tabs>
          <w:tab w:val="num" w:pos="1440"/>
        </w:tabs>
        <w:ind w:left="1440" w:hanging="360"/>
      </w:pPr>
      <w:rPr>
        <w:rFonts w:ascii="Wingdings" w:hAnsi="Wingdings" w:hint="default"/>
      </w:rPr>
    </w:lvl>
    <w:lvl w:ilvl="2" w:tplc="07967F92" w:tentative="1">
      <w:start w:val="1"/>
      <w:numFmt w:val="bullet"/>
      <w:lvlText w:val="§"/>
      <w:lvlJc w:val="left"/>
      <w:pPr>
        <w:tabs>
          <w:tab w:val="num" w:pos="2160"/>
        </w:tabs>
        <w:ind w:left="2160" w:hanging="360"/>
      </w:pPr>
      <w:rPr>
        <w:rFonts w:ascii="Wingdings" w:hAnsi="Wingdings" w:hint="default"/>
      </w:rPr>
    </w:lvl>
    <w:lvl w:ilvl="3" w:tplc="A9A22C54" w:tentative="1">
      <w:start w:val="1"/>
      <w:numFmt w:val="bullet"/>
      <w:lvlText w:val="§"/>
      <w:lvlJc w:val="left"/>
      <w:pPr>
        <w:tabs>
          <w:tab w:val="num" w:pos="2880"/>
        </w:tabs>
        <w:ind w:left="2880" w:hanging="360"/>
      </w:pPr>
      <w:rPr>
        <w:rFonts w:ascii="Wingdings" w:hAnsi="Wingdings" w:hint="default"/>
      </w:rPr>
    </w:lvl>
    <w:lvl w:ilvl="4" w:tplc="F95E3772" w:tentative="1">
      <w:start w:val="1"/>
      <w:numFmt w:val="bullet"/>
      <w:lvlText w:val="§"/>
      <w:lvlJc w:val="left"/>
      <w:pPr>
        <w:tabs>
          <w:tab w:val="num" w:pos="3600"/>
        </w:tabs>
        <w:ind w:left="3600" w:hanging="360"/>
      </w:pPr>
      <w:rPr>
        <w:rFonts w:ascii="Wingdings" w:hAnsi="Wingdings" w:hint="default"/>
      </w:rPr>
    </w:lvl>
    <w:lvl w:ilvl="5" w:tplc="891EB5F8" w:tentative="1">
      <w:start w:val="1"/>
      <w:numFmt w:val="bullet"/>
      <w:lvlText w:val="§"/>
      <w:lvlJc w:val="left"/>
      <w:pPr>
        <w:tabs>
          <w:tab w:val="num" w:pos="4320"/>
        </w:tabs>
        <w:ind w:left="4320" w:hanging="360"/>
      </w:pPr>
      <w:rPr>
        <w:rFonts w:ascii="Wingdings" w:hAnsi="Wingdings" w:hint="default"/>
      </w:rPr>
    </w:lvl>
    <w:lvl w:ilvl="6" w:tplc="66868D92" w:tentative="1">
      <w:start w:val="1"/>
      <w:numFmt w:val="bullet"/>
      <w:lvlText w:val="§"/>
      <w:lvlJc w:val="left"/>
      <w:pPr>
        <w:tabs>
          <w:tab w:val="num" w:pos="5040"/>
        </w:tabs>
        <w:ind w:left="5040" w:hanging="360"/>
      </w:pPr>
      <w:rPr>
        <w:rFonts w:ascii="Wingdings" w:hAnsi="Wingdings" w:hint="default"/>
      </w:rPr>
    </w:lvl>
    <w:lvl w:ilvl="7" w:tplc="BED236A0" w:tentative="1">
      <w:start w:val="1"/>
      <w:numFmt w:val="bullet"/>
      <w:lvlText w:val="§"/>
      <w:lvlJc w:val="left"/>
      <w:pPr>
        <w:tabs>
          <w:tab w:val="num" w:pos="5760"/>
        </w:tabs>
        <w:ind w:left="5760" w:hanging="360"/>
      </w:pPr>
      <w:rPr>
        <w:rFonts w:ascii="Wingdings" w:hAnsi="Wingdings" w:hint="default"/>
      </w:rPr>
    </w:lvl>
    <w:lvl w:ilvl="8" w:tplc="085641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15AE1"/>
    <w:multiLevelType w:val="hybridMultilevel"/>
    <w:tmpl w:val="5220E476"/>
    <w:lvl w:ilvl="0" w:tplc="1618EADE">
      <w:start w:val="1"/>
      <w:numFmt w:val="bullet"/>
      <w:lvlText w:val="§"/>
      <w:lvlJc w:val="left"/>
      <w:pPr>
        <w:tabs>
          <w:tab w:val="num" w:pos="720"/>
        </w:tabs>
        <w:ind w:left="720" w:hanging="360"/>
      </w:pPr>
      <w:rPr>
        <w:rFonts w:ascii="Wingdings" w:hAnsi="Wingdings" w:hint="default"/>
      </w:rPr>
    </w:lvl>
    <w:lvl w:ilvl="1" w:tplc="F56A9D96" w:tentative="1">
      <w:start w:val="1"/>
      <w:numFmt w:val="bullet"/>
      <w:lvlText w:val="§"/>
      <w:lvlJc w:val="left"/>
      <w:pPr>
        <w:tabs>
          <w:tab w:val="num" w:pos="1440"/>
        </w:tabs>
        <w:ind w:left="1440" w:hanging="360"/>
      </w:pPr>
      <w:rPr>
        <w:rFonts w:ascii="Wingdings" w:hAnsi="Wingdings" w:hint="default"/>
      </w:rPr>
    </w:lvl>
    <w:lvl w:ilvl="2" w:tplc="1B2A8478" w:tentative="1">
      <w:start w:val="1"/>
      <w:numFmt w:val="bullet"/>
      <w:lvlText w:val="§"/>
      <w:lvlJc w:val="left"/>
      <w:pPr>
        <w:tabs>
          <w:tab w:val="num" w:pos="2160"/>
        </w:tabs>
        <w:ind w:left="2160" w:hanging="360"/>
      </w:pPr>
      <w:rPr>
        <w:rFonts w:ascii="Wingdings" w:hAnsi="Wingdings" w:hint="default"/>
      </w:rPr>
    </w:lvl>
    <w:lvl w:ilvl="3" w:tplc="979E212E" w:tentative="1">
      <w:start w:val="1"/>
      <w:numFmt w:val="bullet"/>
      <w:lvlText w:val="§"/>
      <w:lvlJc w:val="left"/>
      <w:pPr>
        <w:tabs>
          <w:tab w:val="num" w:pos="2880"/>
        </w:tabs>
        <w:ind w:left="2880" w:hanging="360"/>
      </w:pPr>
      <w:rPr>
        <w:rFonts w:ascii="Wingdings" w:hAnsi="Wingdings" w:hint="default"/>
      </w:rPr>
    </w:lvl>
    <w:lvl w:ilvl="4" w:tplc="4BEC0DD0" w:tentative="1">
      <w:start w:val="1"/>
      <w:numFmt w:val="bullet"/>
      <w:lvlText w:val="§"/>
      <w:lvlJc w:val="left"/>
      <w:pPr>
        <w:tabs>
          <w:tab w:val="num" w:pos="3600"/>
        </w:tabs>
        <w:ind w:left="3600" w:hanging="360"/>
      </w:pPr>
      <w:rPr>
        <w:rFonts w:ascii="Wingdings" w:hAnsi="Wingdings" w:hint="default"/>
      </w:rPr>
    </w:lvl>
    <w:lvl w:ilvl="5" w:tplc="3926C44A" w:tentative="1">
      <w:start w:val="1"/>
      <w:numFmt w:val="bullet"/>
      <w:lvlText w:val="§"/>
      <w:lvlJc w:val="left"/>
      <w:pPr>
        <w:tabs>
          <w:tab w:val="num" w:pos="4320"/>
        </w:tabs>
        <w:ind w:left="4320" w:hanging="360"/>
      </w:pPr>
      <w:rPr>
        <w:rFonts w:ascii="Wingdings" w:hAnsi="Wingdings" w:hint="default"/>
      </w:rPr>
    </w:lvl>
    <w:lvl w:ilvl="6" w:tplc="D8ACFC94" w:tentative="1">
      <w:start w:val="1"/>
      <w:numFmt w:val="bullet"/>
      <w:lvlText w:val="§"/>
      <w:lvlJc w:val="left"/>
      <w:pPr>
        <w:tabs>
          <w:tab w:val="num" w:pos="5040"/>
        </w:tabs>
        <w:ind w:left="5040" w:hanging="360"/>
      </w:pPr>
      <w:rPr>
        <w:rFonts w:ascii="Wingdings" w:hAnsi="Wingdings" w:hint="default"/>
      </w:rPr>
    </w:lvl>
    <w:lvl w:ilvl="7" w:tplc="87EC0B92" w:tentative="1">
      <w:start w:val="1"/>
      <w:numFmt w:val="bullet"/>
      <w:lvlText w:val="§"/>
      <w:lvlJc w:val="left"/>
      <w:pPr>
        <w:tabs>
          <w:tab w:val="num" w:pos="5760"/>
        </w:tabs>
        <w:ind w:left="5760" w:hanging="360"/>
      </w:pPr>
      <w:rPr>
        <w:rFonts w:ascii="Wingdings" w:hAnsi="Wingdings" w:hint="default"/>
      </w:rPr>
    </w:lvl>
    <w:lvl w:ilvl="8" w:tplc="45B831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74"/>
    <w:rsid w:val="001E2DBA"/>
    <w:rsid w:val="00257813"/>
    <w:rsid w:val="003400A8"/>
    <w:rsid w:val="005307A9"/>
    <w:rsid w:val="00606674"/>
    <w:rsid w:val="009B54D6"/>
    <w:rsid w:val="009D0AA9"/>
    <w:rsid w:val="00BA5CB8"/>
    <w:rsid w:val="00CA2D79"/>
    <w:rsid w:val="00F1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2DFF"/>
  <w15:chartTrackingRefBased/>
  <w15:docId w15:val="{B144BABA-C4C0-DE42-8408-E172A48C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674"/>
    <w:pPr>
      <w:ind w:left="720"/>
      <w:contextualSpacing/>
    </w:pPr>
  </w:style>
  <w:style w:type="character" w:styleId="Hyperlink">
    <w:name w:val="Hyperlink"/>
    <w:basedOn w:val="DefaultParagraphFont"/>
    <w:uiPriority w:val="99"/>
    <w:unhideWhenUsed/>
    <w:rsid w:val="00606674"/>
    <w:rPr>
      <w:color w:val="0563C1" w:themeColor="hyperlink"/>
      <w:u w:val="single"/>
    </w:rPr>
  </w:style>
  <w:style w:type="character" w:styleId="UnresolvedMention">
    <w:name w:val="Unresolved Mention"/>
    <w:basedOn w:val="DefaultParagraphFont"/>
    <w:uiPriority w:val="99"/>
    <w:semiHidden/>
    <w:unhideWhenUsed/>
    <w:rsid w:val="00606674"/>
    <w:rPr>
      <w:color w:val="605E5C"/>
      <w:shd w:val="clear" w:color="auto" w:fill="E1DFDD"/>
    </w:rPr>
  </w:style>
  <w:style w:type="paragraph" w:customStyle="1" w:styleId="Default">
    <w:name w:val="Default"/>
    <w:rsid w:val="003400A8"/>
    <w:pPr>
      <w:autoSpaceDE w:val="0"/>
      <w:autoSpaceDN w:val="0"/>
      <w:adjustRightInd w:val="0"/>
    </w:pPr>
    <w:rPr>
      <w:rFonts w:ascii="Arial" w:hAnsi="Arial" w:cs="Arial"/>
      <w:color w:val="000000"/>
    </w:rPr>
  </w:style>
  <w:style w:type="table" w:styleId="TableGrid">
    <w:name w:val="Table Grid"/>
    <w:basedOn w:val="TableNormal"/>
    <w:uiPriority w:val="59"/>
    <w:rsid w:val="003400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2443">
      <w:bodyDiv w:val="1"/>
      <w:marLeft w:val="0"/>
      <w:marRight w:val="0"/>
      <w:marTop w:val="0"/>
      <w:marBottom w:val="0"/>
      <w:divBdr>
        <w:top w:val="none" w:sz="0" w:space="0" w:color="auto"/>
        <w:left w:val="none" w:sz="0" w:space="0" w:color="auto"/>
        <w:bottom w:val="none" w:sz="0" w:space="0" w:color="auto"/>
        <w:right w:val="none" w:sz="0" w:space="0" w:color="auto"/>
      </w:divBdr>
      <w:divsChild>
        <w:div w:id="1963925255">
          <w:marLeft w:val="403"/>
          <w:marRight w:val="0"/>
          <w:marTop w:val="75"/>
          <w:marBottom w:val="90"/>
          <w:divBdr>
            <w:top w:val="none" w:sz="0" w:space="0" w:color="auto"/>
            <w:left w:val="none" w:sz="0" w:space="0" w:color="auto"/>
            <w:bottom w:val="none" w:sz="0" w:space="0" w:color="auto"/>
            <w:right w:val="none" w:sz="0" w:space="0" w:color="auto"/>
          </w:divBdr>
        </w:div>
        <w:div w:id="236479691">
          <w:marLeft w:val="403"/>
          <w:marRight w:val="0"/>
          <w:marTop w:val="75"/>
          <w:marBottom w:val="90"/>
          <w:divBdr>
            <w:top w:val="none" w:sz="0" w:space="0" w:color="auto"/>
            <w:left w:val="none" w:sz="0" w:space="0" w:color="auto"/>
            <w:bottom w:val="none" w:sz="0" w:space="0" w:color="auto"/>
            <w:right w:val="none" w:sz="0" w:space="0" w:color="auto"/>
          </w:divBdr>
        </w:div>
        <w:div w:id="693849137">
          <w:marLeft w:val="403"/>
          <w:marRight w:val="0"/>
          <w:marTop w:val="75"/>
          <w:marBottom w:val="90"/>
          <w:divBdr>
            <w:top w:val="none" w:sz="0" w:space="0" w:color="auto"/>
            <w:left w:val="none" w:sz="0" w:space="0" w:color="auto"/>
            <w:bottom w:val="none" w:sz="0" w:space="0" w:color="auto"/>
            <w:right w:val="none" w:sz="0" w:space="0" w:color="auto"/>
          </w:divBdr>
        </w:div>
      </w:divsChild>
    </w:div>
    <w:div w:id="191648099">
      <w:bodyDiv w:val="1"/>
      <w:marLeft w:val="0"/>
      <w:marRight w:val="0"/>
      <w:marTop w:val="0"/>
      <w:marBottom w:val="0"/>
      <w:divBdr>
        <w:top w:val="none" w:sz="0" w:space="0" w:color="auto"/>
        <w:left w:val="none" w:sz="0" w:space="0" w:color="auto"/>
        <w:bottom w:val="none" w:sz="0" w:space="0" w:color="auto"/>
        <w:right w:val="none" w:sz="0" w:space="0" w:color="auto"/>
      </w:divBdr>
    </w:div>
    <w:div w:id="466750525">
      <w:bodyDiv w:val="1"/>
      <w:marLeft w:val="0"/>
      <w:marRight w:val="0"/>
      <w:marTop w:val="0"/>
      <w:marBottom w:val="0"/>
      <w:divBdr>
        <w:top w:val="none" w:sz="0" w:space="0" w:color="auto"/>
        <w:left w:val="none" w:sz="0" w:space="0" w:color="auto"/>
        <w:bottom w:val="none" w:sz="0" w:space="0" w:color="auto"/>
        <w:right w:val="none" w:sz="0" w:space="0" w:color="auto"/>
      </w:divBdr>
    </w:div>
    <w:div w:id="831026380">
      <w:bodyDiv w:val="1"/>
      <w:marLeft w:val="0"/>
      <w:marRight w:val="0"/>
      <w:marTop w:val="0"/>
      <w:marBottom w:val="0"/>
      <w:divBdr>
        <w:top w:val="none" w:sz="0" w:space="0" w:color="auto"/>
        <w:left w:val="none" w:sz="0" w:space="0" w:color="auto"/>
        <w:bottom w:val="none" w:sz="0" w:space="0" w:color="auto"/>
        <w:right w:val="none" w:sz="0" w:space="0" w:color="auto"/>
      </w:divBdr>
    </w:div>
    <w:div w:id="835875352">
      <w:bodyDiv w:val="1"/>
      <w:marLeft w:val="0"/>
      <w:marRight w:val="0"/>
      <w:marTop w:val="0"/>
      <w:marBottom w:val="0"/>
      <w:divBdr>
        <w:top w:val="none" w:sz="0" w:space="0" w:color="auto"/>
        <w:left w:val="none" w:sz="0" w:space="0" w:color="auto"/>
        <w:bottom w:val="none" w:sz="0" w:space="0" w:color="auto"/>
        <w:right w:val="none" w:sz="0" w:space="0" w:color="auto"/>
      </w:divBdr>
      <w:divsChild>
        <w:div w:id="1482846589">
          <w:marLeft w:val="403"/>
          <w:marRight w:val="0"/>
          <w:marTop w:val="75"/>
          <w:marBottom w:val="90"/>
          <w:divBdr>
            <w:top w:val="none" w:sz="0" w:space="0" w:color="auto"/>
            <w:left w:val="none" w:sz="0" w:space="0" w:color="auto"/>
            <w:bottom w:val="none" w:sz="0" w:space="0" w:color="auto"/>
            <w:right w:val="none" w:sz="0" w:space="0" w:color="auto"/>
          </w:divBdr>
        </w:div>
        <w:div w:id="1038629384">
          <w:marLeft w:val="403"/>
          <w:marRight w:val="0"/>
          <w:marTop w:val="75"/>
          <w:marBottom w:val="90"/>
          <w:divBdr>
            <w:top w:val="none" w:sz="0" w:space="0" w:color="auto"/>
            <w:left w:val="none" w:sz="0" w:space="0" w:color="auto"/>
            <w:bottom w:val="none" w:sz="0" w:space="0" w:color="auto"/>
            <w:right w:val="none" w:sz="0" w:space="0" w:color="auto"/>
          </w:divBdr>
        </w:div>
        <w:div w:id="1999141754">
          <w:marLeft w:val="403"/>
          <w:marRight w:val="0"/>
          <w:marTop w:val="75"/>
          <w:marBottom w:val="90"/>
          <w:divBdr>
            <w:top w:val="none" w:sz="0" w:space="0" w:color="auto"/>
            <w:left w:val="none" w:sz="0" w:space="0" w:color="auto"/>
            <w:bottom w:val="none" w:sz="0" w:space="0" w:color="auto"/>
            <w:right w:val="none" w:sz="0" w:space="0" w:color="auto"/>
          </w:divBdr>
        </w:div>
      </w:divsChild>
    </w:div>
    <w:div w:id="901982105">
      <w:bodyDiv w:val="1"/>
      <w:marLeft w:val="0"/>
      <w:marRight w:val="0"/>
      <w:marTop w:val="0"/>
      <w:marBottom w:val="0"/>
      <w:divBdr>
        <w:top w:val="none" w:sz="0" w:space="0" w:color="auto"/>
        <w:left w:val="none" w:sz="0" w:space="0" w:color="auto"/>
        <w:bottom w:val="none" w:sz="0" w:space="0" w:color="auto"/>
        <w:right w:val="none" w:sz="0" w:space="0" w:color="auto"/>
      </w:divBdr>
      <w:divsChild>
        <w:div w:id="836458767">
          <w:marLeft w:val="403"/>
          <w:marRight w:val="0"/>
          <w:marTop w:val="75"/>
          <w:marBottom w:val="90"/>
          <w:divBdr>
            <w:top w:val="none" w:sz="0" w:space="0" w:color="auto"/>
            <w:left w:val="none" w:sz="0" w:space="0" w:color="auto"/>
            <w:bottom w:val="none" w:sz="0" w:space="0" w:color="auto"/>
            <w:right w:val="none" w:sz="0" w:space="0" w:color="auto"/>
          </w:divBdr>
        </w:div>
        <w:div w:id="128785450">
          <w:marLeft w:val="403"/>
          <w:marRight w:val="0"/>
          <w:marTop w:val="75"/>
          <w:marBottom w:val="90"/>
          <w:divBdr>
            <w:top w:val="none" w:sz="0" w:space="0" w:color="auto"/>
            <w:left w:val="none" w:sz="0" w:space="0" w:color="auto"/>
            <w:bottom w:val="none" w:sz="0" w:space="0" w:color="auto"/>
            <w:right w:val="none" w:sz="0" w:space="0" w:color="auto"/>
          </w:divBdr>
        </w:div>
        <w:div w:id="1389262255">
          <w:marLeft w:val="403"/>
          <w:marRight w:val="0"/>
          <w:marTop w:val="75"/>
          <w:marBottom w:val="90"/>
          <w:divBdr>
            <w:top w:val="none" w:sz="0" w:space="0" w:color="auto"/>
            <w:left w:val="none" w:sz="0" w:space="0" w:color="auto"/>
            <w:bottom w:val="none" w:sz="0" w:space="0" w:color="auto"/>
            <w:right w:val="none" w:sz="0" w:space="0" w:color="auto"/>
          </w:divBdr>
        </w:div>
        <w:div w:id="441461733">
          <w:marLeft w:val="403"/>
          <w:marRight w:val="0"/>
          <w:marTop w:val="75"/>
          <w:marBottom w:val="90"/>
          <w:divBdr>
            <w:top w:val="none" w:sz="0" w:space="0" w:color="auto"/>
            <w:left w:val="none" w:sz="0" w:space="0" w:color="auto"/>
            <w:bottom w:val="none" w:sz="0" w:space="0" w:color="auto"/>
            <w:right w:val="none" w:sz="0" w:space="0" w:color="auto"/>
          </w:divBdr>
        </w:div>
        <w:div w:id="40401173">
          <w:marLeft w:val="403"/>
          <w:marRight w:val="0"/>
          <w:marTop w:val="75"/>
          <w:marBottom w:val="90"/>
          <w:divBdr>
            <w:top w:val="none" w:sz="0" w:space="0" w:color="auto"/>
            <w:left w:val="none" w:sz="0" w:space="0" w:color="auto"/>
            <w:bottom w:val="none" w:sz="0" w:space="0" w:color="auto"/>
            <w:right w:val="none" w:sz="0" w:space="0" w:color="auto"/>
          </w:divBdr>
        </w:div>
        <w:div w:id="698510542">
          <w:marLeft w:val="403"/>
          <w:marRight w:val="0"/>
          <w:marTop w:val="75"/>
          <w:marBottom w:val="90"/>
          <w:divBdr>
            <w:top w:val="none" w:sz="0" w:space="0" w:color="auto"/>
            <w:left w:val="none" w:sz="0" w:space="0" w:color="auto"/>
            <w:bottom w:val="none" w:sz="0" w:space="0" w:color="auto"/>
            <w:right w:val="none" w:sz="0" w:space="0" w:color="auto"/>
          </w:divBdr>
        </w:div>
        <w:div w:id="1345747277">
          <w:marLeft w:val="403"/>
          <w:marRight w:val="0"/>
          <w:marTop w:val="75"/>
          <w:marBottom w:val="90"/>
          <w:divBdr>
            <w:top w:val="none" w:sz="0" w:space="0" w:color="auto"/>
            <w:left w:val="none" w:sz="0" w:space="0" w:color="auto"/>
            <w:bottom w:val="none" w:sz="0" w:space="0" w:color="auto"/>
            <w:right w:val="none" w:sz="0" w:space="0" w:color="auto"/>
          </w:divBdr>
        </w:div>
        <w:div w:id="1346325754">
          <w:marLeft w:val="403"/>
          <w:marRight w:val="0"/>
          <w:marTop w:val="75"/>
          <w:marBottom w:val="90"/>
          <w:divBdr>
            <w:top w:val="none" w:sz="0" w:space="0" w:color="auto"/>
            <w:left w:val="none" w:sz="0" w:space="0" w:color="auto"/>
            <w:bottom w:val="none" w:sz="0" w:space="0" w:color="auto"/>
            <w:right w:val="none" w:sz="0" w:space="0" w:color="auto"/>
          </w:divBdr>
        </w:div>
      </w:divsChild>
    </w:div>
    <w:div w:id="922840196">
      <w:bodyDiv w:val="1"/>
      <w:marLeft w:val="0"/>
      <w:marRight w:val="0"/>
      <w:marTop w:val="0"/>
      <w:marBottom w:val="0"/>
      <w:divBdr>
        <w:top w:val="none" w:sz="0" w:space="0" w:color="auto"/>
        <w:left w:val="none" w:sz="0" w:space="0" w:color="auto"/>
        <w:bottom w:val="none" w:sz="0" w:space="0" w:color="auto"/>
        <w:right w:val="none" w:sz="0" w:space="0" w:color="auto"/>
      </w:divBdr>
    </w:div>
    <w:div w:id="1206059808">
      <w:bodyDiv w:val="1"/>
      <w:marLeft w:val="0"/>
      <w:marRight w:val="0"/>
      <w:marTop w:val="0"/>
      <w:marBottom w:val="0"/>
      <w:divBdr>
        <w:top w:val="none" w:sz="0" w:space="0" w:color="auto"/>
        <w:left w:val="none" w:sz="0" w:space="0" w:color="auto"/>
        <w:bottom w:val="none" w:sz="0" w:space="0" w:color="auto"/>
        <w:right w:val="none" w:sz="0" w:space="0" w:color="auto"/>
      </w:divBdr>
    </w:div>
    <w:div w:id="1436441471">
      <w:bodyDiv w:val="1"/>
      <w:marLeft w:val="0"/>
      <w:marRight w:val="0"/>
      <w:marTop w:val="0"/>
      <w:marBottom w:val="0"/>
      <w:divBdr>
        <w:top w:val="none" w:sz="0" w:space="0" w:color="auto"/>
        <w:left w:val="none" w:sz="0" w:space="0" w:color="auto"/>
        <w:bottom w:val="none" w:sz="0" w:space="0" w:color="auto"/>
        <w:right w:val="none" w:sz="0" w:space="0" w:color="auto"/>
      </w:divBdr>
    </w:div>
    <w:div w:id="1468162966">
      <w:bodyDiv w:val="1"/>
      <w:marLeft w:val="0"/>
      <w:marRight w:val="0"/>
      <w:marTop w:val="0"/>
      <w:marBottom w:val="0"/>
      <w:divBdr>
        <w:top w:val="none" w:sz="0" w:space="0" w:color="auto"/>
        <w:left w:val="none" w:sz="0" w:space="0" w:color="auto"/>
        <w:bottom w:val="none" w:sz="0" w:space="0" w:color="auto"/>
        <w:right w:val="none" w:sz="0" w:space="0" w:color="auto"/>
      </w:divBdr>
    </w:div>
    <w:div w:id="1529684606">
      <w:bodyDiv w:val="1"/>
      <w:marLeft w:val="0"/>
      <w:marRight w:val="0"/>
      <w:marTop w:val="0"/>
      <w:marBottom w:val="0"/>
      <w:divBdr>
        <w:top w:val="none" w:sz="0" w:space="0" w:color="auto"/>
        <w:left w:val="none" w:sz="0" w:space="0" w:color="auto"/>
        <w:bottom w:val="none" w:sz="0" w:space="0" w:color="auto"/>
        <w:right w:val="none" w:sz="0" w:space="0" w:color="auto"/>
      </w:divBdr>
    </w:div>
    <w:div w:id="1695888904">
      <w:bodyDiv w:val="1"/>
      <w:marLeft w:val="0"/>
      <w:marRight w:val="0"/>
      <w:marTop w:val="0"/>
      <w:marBottom w:val="0"/>
      <w:divBdr>
        <w:top w:val="none" w:sz="0" w:space="0" w:color="auto"/>
        <w:left w:val="none" w:sz="0" w:space="0" w:color="auto"/>
        <w:bottom w:val="none" w:sz="0" w:space="0" w:color="auto"/>
        <w:right w:val="none" w:sz="0" w:space="0" w:color="auto"/>
      </w:divBdr>
    </w:div>
    <w:div w:id="1716541469">
      <w:bodyDiv w:val="1"/>
      <w:marLeft w:val="0"/>
      <w:marRight w:val="0"/>
      <w:marTop w:val="0"/>
      <w:marBottom w:val="0"/>
      <w:divBdr>
        <w:top w:val="none" w:sz="0" w:space="0" w:color="auto"/>
        <w:left w:val="none" w:sz="0" w:space="0" w:color="auto"/>
        <w:bottom w:val="none" w:sz="0" w:space="0" w:color="auto"/>
        <w:right w:val="none" w:sz="0" w:space="0" w:color="auto"/>
      </w:divBdr>
    </w:div>
    <w:div w:id="18919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Images/260857-cambridge-technicals-it-summary-brochure.pdf" TargetMode="External"/><Relationship Id="rId18" Type="http://schemas.openxmlformats.org/officeDocument/2006/relationships/hyperlink" Target="https://www.youtube.com/watch?v=Yr11rrbtADc" TargetMode="External"/><Relationship Id="rId26" Type="http://schemas.openxmlformats.org/officeDocument/2006/relationships/hyperlink" Target="https://www.youtube.com/watch?v=kDvW8R4BL0I&amp;list=PLqJeFUp_WQXqzSIyYd2U9vuiaPH%20" TargetMode="External"/><Relationship Id="rId3" Type="http://schemas.openxmlformats.org/officeDocument/2006/relationships/settings" Target="settings.xml"/><Relationship Id="rId21" Type="http://schemas.openxmlformats.org/officeDocument/2006/relationships/hyperlink" Target="https://www.youtube.com/watch?v=mcgcumKFpQs" TargetMode="External"/><Relationship Id="rId7" Type="http://schemas.openxmlformats.org/officeDocument/2006/relationships/image" Target="media/image3.jpeg"/><Relationship Id="rId12" Type="http://schemas.openxmlformats.org/officeDocument/2006/relationships/hyperlink" Target="http://www.ocr.org.uk/Images/260857-cambridge-technicals-it-summary-brochure.pdf" TargetMode="External"/><Relationship Id="rId17" Type="http://schemas.openxmlformats.org/officeDocument/2006/relationships/image" Target="media/image4.jpeg"/><Relationship Id="rId25" Type="http://schemas.openxmlformats.org/officeDocument/2006/relationships/hyperlink" Target="https://www.youtube.com/watch?v=QZ0o7avcvv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Images/267354-unit-05-virtual-and-augmented-reality.pdf" TargetMode="External"/><Relationship Id="rId20" Type="http://schemas.openxmlformats.org/officeDocument/2006/relationships/hyperlink" Target="https://www.youtube.com/watch?v=mcgcumKFpQ" TargetMode="External"/><Relationship Id="rId29" Type="http://schemas.openxmlformats.org/officeDocument/2006/relationships/hyperlink" Target="https://www.youtube.com/watch?v=9wfZH6ZWxm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cr.org.uk/Images/260857-cambridge-technicals-it-summary-brochure.pdf" TargetMode="External"/><Relationship Id="rId24" Type="http://schemas.openxmlformats.org/officeDocument/2006/relationships/hyperlink" Target="https://www.youtube.com/watch?v=usKMKq977iA"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cr.org.uk/Images/267354-unit-05-virtual-and-augmented-reality.pdf" TargetMode="External"/><Relationship Id="rId23" Type="http://schemas.openxmlformats.org/officeDocument/2006/relationships/hyperlink" Target="https://www.youtube.com/watch?v=0W6Jz44L1wU" TargetMode="External"/><Relationship Id="rId28" Type="http://schemas.openxmlformats.org/officeDocument/2006/relationships/hyperlink" Target="https://www.youtube.com/watch?v=9wfZH6ZWxmk" TargetMode="External"/><Relationship Id="rId10" Type="http://schemas.openxmlformats.org/officeDocument/2006/relationships/hyperlink" Target="http://www.ocr.org.uk/qualifications/vocational-education-and-skills/cambridge-technicals-itlevel-3-certificate-extended-certificate-introductory-diploma-foundation-diploma-diploma05838-05842-2016-suite/?qualtype_key=cambridge-technicals/" TargetMode="External"/><Relationship Id="rId19" Type="http://schemas.openxmlformats.org/officeDocument/2006/relationships/hyperlink" Target="https://www.youtube.com/watch?v=Yr11rrbtADc"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ocr.org.uk/qualifications/vocational-education-and-skills/cambridge-technicals-itlevel-3-certificate-extended-certificate-introductory-diploma-foundation-diploma-diploma05838-05842-2016-suite/?qualtype_key=cambridge-technicals/" TargetMode="External"/><Relationship Id="rId14" Type="http://schemas.openxmlformats.org/officeDocument/2006/relationships/hyperlink" Target="http://www.ocr.org.uk/Images/267354-unit-05-virtual-and-augmented-reality.pdf" TargetMode="External"/><Relationship Id="rId22" Type="http://schemas.openxmlformats.org/officeDocument/2006/relationships/hyperlink" Target="https://www.youtube.com/watch?v=vz0UUVDt2ps" TargetMode="External"/><Relationship Id="rId27" Type="http://schemas.openxmlformats.org/officeDocument/2006/relationships/hyperlink" Target="https" TargetMode="External"/><Relationship Id="rId30" Type="http://schemas.openxmlformats.org/officeDocument/2006/relationships/image" Target="media/image5.jpeg"/><Relationship Id="rId8" Type="http://schemas.openxmlformats.org/officeDocument/2006/relationships/hyperlink" Target="http://www.ocr.org.uk/qualifications/vocational-education-and-skills/cambridge-technicals-itlevel-3-certificate-extended-certificate-introductory-diploma-foundation-diploma-diploma05838-05842-2016-suite/?qualtype_key=cambridge-techn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Dillraj Sanghera</dc:creator>
  <cp:keywords/>
  <dc:description/>
  <cp:lastModifiedBy>Dillraj Sanghera</cp:lastModifiedBy>
  <cp:revision>7</cp:revision>
  <dcterms:created xsi:type="dcterms:W3CDTF">2020-05-05T13:17:00Z</dcterms:created>
  <dcterms:modified xsi:type="dcterms:W3CDTF">2020-05-05T13:58:00Z</dcterms:modified>
</cp:coreProperties>
</file>